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759"/>
        <w:gridCol w:w="4920"/>
      </w:tblGrid>
      <w:tr w:rsidR="00080741" w:rsidTr="000D6AAC">
        <w:tc>
          <w:tcPr>
            <w:tcW w:w="4759" w:type="dxa"/>
          </w:tcPr>
          <w:p w:rsidR="00080741" w:rsidRPr="00080741" w:rsidRDefault="00080741">
            <w:pPr>
              <w:rPr>
                <w:lang w:val="ru-RU"/>
              </w:rPr>
            </w:pPr>
            <w:r>
              <w:rPr>
                <w:lang w:val="ru-RU"/>
              </w:rPr>
              <w:t>Старая редакция от 11.06.2020</w:t>
            </w:r>
          </w:p>
        </w:tc>
        <w:tc>
          <w:tcPr>
            <w:tcW w:w="4920" w:type="dxa"/>
          </w:tcPr>
          <w:p w:rsidR="00080741" w:rsidRPr="00080741" w:rsidRDefault="00080741">
            <w:pPr>
              <w:rPr>
                <w:lang w:val="ru-RU"/>
              </w:rPr>
            </w:pPr>
            <w:r>
              <w:rPr>
                <w:lang w:val="ru-RU"/>
              </w:rPr>
              <w:t>Новая редакция от 18.02.2021</w:t>
            </w:r>
          </w:p>
        </w:tc>
      </w:tr>
      <w:tr w:rsidR="000D6AAC" w:rsidRPr="00080741" w:rsidTr="001660A2">
        <w:tc>
          <w:tcPr>
            <w:tcW w:w="9679" w:type="dxa"/>
            <w:gridSpan w:val="2"/>
          </w:tcPr>
          <w:p w:rsidR="000D6AAC" w:rsidRPr="00080741" w:rsidRDefault="000D6AAC" w:rsidP="00080741">
            <w:pPr>
              <w:rPr>
                <w:rFonts w:eastAsia="Times New Roman" w:cs="Times New Roman"/>
                <w:lang w:val="ru-RU"/>
              </w:rPr>
            </w:pPr>
            <w:r>
              <w:rPr>
                <w:rFonts w:eastAsia="Times New Roman" w:cs="Times New Roman"/>
                <w:lang w:val="ru-RU"/>
              </w:rPr>
              <w:t>Глава 1. Общие положения</w:t>
            </w:r>
          </w:p>
        </w:tc>
      </w:tr>
      <w:tr w:rsidR="00080741" w:rsidRPr="001660A2" w:rsidTr="000D6AAC">
        <w:tc>
          <w:tcPr>
            <w:tcW w:w="4759" w:type="dxa"/>
          </w:tcPr>
          <w:p w:rsidR="00080741" w:rsidRPr="00080741" w:rsidRDefault="00080741" w:rsidP="00080741">
            <w:pPr>
              <w:rPr>
                <w:rFonts w:eastAsia="Times New Roman" w:cs="Times New Roman"/>
                <w:lang w:val="ru-RU"/>
              </w:rPr>
            </w:pPr>
            <w:r w:rsidRPr="00080741">
              <w:rPr>
                <w:rFonts w:eastAsia="Times New Roman" w:cs="Times New Roman"/>
                <w:lang w:val="ru-RU"/>
              </w:rPr>
              <w:t>1.1. Настоящие Условия предоставления банковских услуг физическим лицам в</w:t>
            </w:r>
          </w:p>
          <w:p w:rsidR="00080741" w:rsidRPr="00996B9C" w:rsidRDefault="00080741">
            <w:pPr>
              <w:rPr>
                <w:rFonts w:eastAsia="Times New Roman" w:cs="Times New Roman"/>
                <w:lang w:val="ru-RU"/>
              </w:rPr>
            </w:pPr>
            <w:r w:rsidRPr="00080741">
              <w:rPr>
                <w:rFonts w:eastAsia="Times New Roman" w:cs="Times New Roman"/>
                <w:lang w:val="ru-RU"/>
              </w:rPr>
              <w:t>ОАО «</w:t>
            </w:r>
            <w:proofErr w:type="spellStart"/>
            <w:r w:rsidRPr="00080741">
              <w:rPr>
                <w:rFonts w:eastAsia="Times New Roman" w:cs="Times New Roman"/>
                <w:lang w:val="ru-RU"/>
              </w:rPr>
              <w:t>Оптима</w:t>
            </w:r>
            <w:proofErr w:type="spellEnd"/>
            <w:r w:rsidRPr="00080741">
              <w:rPr>
                <w:rFonts w:eastAsia="Times New Roman" w:cs="Times New Roman"/>
                <w:lang w:val="ru-RU"/>
              </w:rPr>
              <w:t xml:space="preserve"> Банк» (далее – «Условия предоставления услуг» или «Условия») и Заявление-Анкета на предоставление банковских услуг (далее – «Заявление на предоставление банковских услуг»), надлежащим образом заполненное и подписанное Клиентом, в совокупности являются заключенным между Клиентом и ОАО «</w:t>
            </w:r>
            <w:proofErr w:type="spellStart"/>
            <w:r w:rsidRPr="00080741">
              <w:rPr>
                <w:rFonts w:eastAsia="Times New Roman" w:cs="Times New Roman"/>
                <w:lang w:val="ru-RU"/>
              </w:rPr>
              <w:t>Оптима</w:t>
            </w:r>
            <w:proofErr w:type="spellEnd"/>
            <w:r w:rsidRPr="00080741">
              <w:rPr>
                <w:rFonts w:eastAsia="Times New Roman" w:cs="Times New Roman"/>
                <w:lang w:val="ru-RU"/>
              </w:rPr>
              <w:t xml:space="preserve"> Банк» (далее – «Банк») Договором банковского обслуживания (далее по тексту – «ДБО» или «Договор») в письменной форме.</w:t>
            </w:r>
          </w:p>
        </w:tc>
        <w:tc>
          <w:tcPr>
            <w:tcW w:w="4920" w:type="dxa"/>
          </w:tcPr>
          <w:p w:rsidR="00080741" w:rsidRPr="00996B9C" w:rsidRDefault="00080741">
            <w:pPr>
              <w:rPr>
                <w:rFonts w:eastAsia="Times New Roman" w:cs="Times New Roman"/>
                <w:lang w:val="ru-RU"/>
              </w:rPr>
            </w:pPr>
            <w:r w:rsidRPr="00080741">
              <w:rPr>
                <w:rFonts w:eastAsia="Times New Roman" w:cs="Times New Roman"/>
                <w:lang w:val="ru-RU"/>
              </w:rPr>
              <w:t>1.1. Настоящие Условия предоставления банковских услуг физическим лицам в ОАО «</w:t>
            </w:r>
            <w:proofErr w:type="spellStart"/>
            <w:r w:rsidRPr="00080741">
              <w:rPr>
                <w:rFonts w:eastAsia="Times New Roman" w:cs="Times New Roman"/>
                <w:lang w:val="ru-RU"/>
              </w:rPr>
              <w:t>Оптима</w:t>
            </w:r>
            <w:proofErr w:type="spellEnd"/>
            <w:r w:rsidRPr="00080741">
              <w:rPr>
                <w:rFonts w:eastAsia="Times New Roman" w:cs="Times New Roman"/>
                <w:lang w:val="ru-RU"/>
              </w:rPr>
              <w:t xml:space="preserve"> Банк» (далее – «Условия предоставления услуг» или «Условия») и Заявление-Анкета на предоставление банковских услуг (далее – «Заявление на предоставление банковских услуг»), надлежащим образом заполненное и подписанное Клиентом, в совокупности являются заключенным между Клиентом и ОАО «</w:t>
            </w:r>
            <w:proofErr w:type="spellStart"/>
            <w:r w:rsidRPr="00080741">
              <w:rPr>
                <w:rFonts w:eastAsia="Times New Roman" w:cs="Times New Roman"/>
                <w:lang w:val="ru-RU"/>
              </w:rPr>
              <w:t>Оптима</w:t>
            </w:r>
            <w:proofErr w:type="spellEnd"/>
            <w:r w:rsidRPr="00080741">
              <w:rPr>
                <w:rFonts w:eastAsia="Times New Roman" w:cs="Times New Roman"/>
                <w:lang w:val="ru-RU"/>
              </w:rPr>
              <w:t xml:space="preserve"> Банк» (далее – «Банк») Договором банковского обслуживания (далее по тексту – «ДБО» или «Договор») в письменной форме. </w:t>
            </w:r>
          </w:p>
        </w:tc>
      </w:tr>
      <w:tr w:rsidR="00080741" w:rsidRPr="001660A2" w:rsidTr="000D6AAC">
        <w:tc>
          <w:tcPr>
            <w:tcW w:w="4759" w:type="dxa"/>
          </w:tcPr>
          <w:p w:rsidR="00080741" w:rsidRPr="00996B9C" w:rsidRDefault="00080741">
            <w:pPr>
              <w:rPr>
                <w:rFonts w:eastAsia="Times New Roman" w:cs="Times New Roman"/>
                <w:lang w:val="ru-RU"/>
              </w:rPr>
            </w:pPr>
            <w:r w:rsidRPr="00080741">
              <w:rPr>
                <w:rFonts w:eastAsia="Times New Roman" w:cs="Times New Roman"/>
                <w:lang w:val="ru-RU"/>
              </w:rPr>
              <w:t>1.2. ДБО считается заключенным в письменной форме с момента получения Банком лично от Клиента Заявления на предоставление банковских услуг на бумажном носителе по форме, установленной Банком, подписанного Клиентом собственноручно.</w:t>
            </w:r>
          </w:p>
        </w:tc>
        <w:tc>
          <w:tcPr>
            <w:tcW w:w="4920" w:type="dxa"/>
          </w:tcPr>
          <w:p w:rsidR="00080741" w:rsidRPr="00996B9C" w:rsidRDefault="00080741">
            <w:pPr>
              <w:rPr>
                <w:rFonts w:eastAsia="Times New Roman" w:cs="Times New Roman"/>
                <w:lang w:val="ru-RU"/>
              </w:rPr>
            </w:pPr>
            <w:r w:rsidRPr="00080741">
              <w:rPr>
                <w:rFonts w:eastAsia="Times New Roman" w:cs="Times New Roman"/>
                <w:lang w:val="ru-RU"/>
              </w:rPr>
              <w:t xml:space="preserve">1.2. ДБО считается заключенным в письменной форме с момента получения Банком лично от Клиента Заявления на предоставление банковских услуг на бумажном носителе по форме, установленной Банком, подписанного Клиентом собственноручно. </w:t>
            </w:r>
          </w:p>
        </w:tc>
      </w:tr>
      <w:tr w:rsidR="00080741" w:rsidRPr="001660A2" w:rsidTr="000D6AAC">
        <w:tc>
          <w:tcPr>
            <w:tcW w:w="4759" w:type="dxa"/>
          </w:tcPr>
          <w:p w:rsidR="00080741" w:rsidRPr="00996B9C" w:rsidRDefault="00080741">
            <w:pPr>
              <w:rPr>
                <w:rFonts w:eastAsia="Times New Roman" w:cs="Times New Roman"/>
                <w:lang w:val="ru-RU"/>
              </w:rPr>
            </w:pPr>
            <w:r w:rsidRPr="00080741">
              <w:rPr>
                <w:rFonts w:eastAsia="Times New Roman" w:cs="Times New Roman"/>
                <w:lang w:val="ru-RU"/>
              </w:rPr>
              <w:t>1.3. Заявление - анкета подписывается Клиентом в двух экземплярах, один остается в Банке, второй экземпляр с отметкой Банка о принятии передается Клиенту и является документом, подтверждающим факт заключения Договора, подтверждающим право требования к Банку внесенной на депозит суммы в случае размещения Вклада.</w:t>
            </w:r>
          </w:p>
        </w:tc>
        <w:tc>
          <w:tcPr>
            <w:tcW w:w="4920" w:type="dxa"/>
          </w:tcPr>
          <w:p w:rsidR="00080741" w:rsidRPr="00996B9C" w:rsidRDefault="00080741">
            <w:pPr>
              <w:rPr>
                <w:rFonts w:eastAsia="Times New Roman" w:cs="Times New Roman"/>
                <w:b/>
                <w:lang w:val="ru-RU"/>
              </w:rPr>
            </w:pPr>
            <w:r w:rsidRPr="00080741">
              <w:rPr>
                <w:rFonts w:eastAsia="Times New Roman" w:cs="Times New Roman"/>
                <w:lang w:val="ru-RU"/>
              </w:rPr>
              <w:t xml:space="preserve">1.3. Заявление - анкета подписывается Клиентом в двух экземплярах, один остается в Банке, второй экземпляр с отметкой Банка о принятии передается Клиенту и является документом, подтверждающим факт заключения Договора, </w:t>
            </w:r>
            <w:r w:rsidRPr="00080741">
              <w:rPr>
                <w:rFonts w:eastAsia="Times New Roman" w:cs="Times New Roman"/>
                <w:b/>
                <w:lang w:val="ru-RU"/>
              </w:rPr>
              <w:t xml:space="preserve">а в случае размещения Вклада, также подтверждающим право требования к Банку внесенной на депозит суммы. </w:t>
            </w:r>
          </w:p>
        </w:tc>
      </w:tr>
      <w:tr w:rsidR="00080741" w:rsidRPr="001660A2" w:rsidTr="000D6AAC">
        <w:tc>
          <w:tcPr>
            <w:tcW w:w="4759" w:type="dxa"/>
          </w:tcPr>
          <w:p w:rsidR="00080741" w:rsidRPr="00996B9C" w:rsidRDefault="00080741">
            <w:pPr>
              <w:rPr>
                <w:rFonts w:eastAsia="Times New Roman" w:cs="Times New Roman"/>
                <w:lang w:val="ru-RU"/>
              </w:rPr>
            </w:pPr>
            <w:r w:rsidRPr="00080741">
              <w:rPr>
                <w:rFonts w:eastAsia="Times New Roman" w:cs="Times New Roman"/>
                <w:lang w:val="ru-RU"/>
              </w:rPr>
              <w:t xml:space="preserve">1.4. ДБО может быть заключен с использованием аналога собственноручной подписи в случаях, предусмотренных законодательством </w:t>
            </w:r>
            <w:proofErr w:type="spellStart"/>
            <w:r w:rsidRPr="00080741">
              <w:rPr>
                <w:rFonts w:eastAsia="Times New Roman" w:cs="Times New Roman"/>
                <w:lang w:val="ru-RU"/>
              </w:rPr>
              <w:t>Кыргызской</w:t>
            </w:r>
            <w:proofErr w:type="spellEnd"/>
            <w:r w:rsidRPr="00080741">
              <w:rPr>
                <w:rFonts w:eastAsia="Times New Roman" w:cs="Times New Roman"/>
                <w:lang w:val="ru-RU"/>
              </w:rPr>
              <w:t xml:space="preserve"> Республики.</w:t>
            </w:r>
          </w:p>
        </w:tc>
        <w:tc>
          <w:tcPr>
            <w:tcW w:w="4920" w:type="dxa"/>
          </w:tcPr>
          <w:p w:rsidR="00080741" w:rsidRPr="00996B9C" w:rsidRDefault="00080741">
            <w:pPr>
              <w:rPr>
                <w:rFonts w:eastAsia="Times New Roman" w:cs="Times New Roman"/>
                <w:lang w:val="ru-RU"/>
              </w:rPr>
            </w:pPr>
            <w:r w:rsidRPr="00080741">
              <w:rPr>
                <w:rFonts w:eastAsia="Times New Roman" w:cs="Times New Roman"/>
                <w:lang w:val="ru-RU"/>
              </w:rPr>
              <w:t xml:space="preserve">1.4. ДБО может быть заключен с использованием аналога собственноручной подписи в случаях, предусмотренных законодательством </w:t>
            </w:r>
            <w:proofErr w:type="spellStart"/>
            <w:r w:rsidRPr="00080741">
              <w:rPr>
                <w:rFonts w:eastAsia="Times New Roman" w:cs="Times New Roman"/>
                <w:lang w:val="ru-RU"/>
              </w:rPr>
              <w:t>Кыргызской</w:t>
            </w:r>
            <w:proofErr w:type="spellEnd"/>
            <w:r w:rsidRPr="00080741">
              <w:rPr>
                <w:rFonts w:eastAsia="Times New Roman" w:cs="Times New Roman"/>
                <w:lang w:val="ru-RU"/>
              </w:rPr>
              <w:t xml:space="preserve"> Республики.</w:t>
            </w:r>
          </w:p>
        </w:tc>
      </w:tr>
      <w:tr w:rsidR="00080741" w:rsidRPr="001660A2" w:rsidTr="000D6AAC">
        <w:tc>
          <w:tcPr>
            <w:tcW w:w="4759" w:type="dxa"/>
          </w:tcPr>
          <w:p w:rsidR="00080741" w:rsidRPr="00080741" w:rsidRDefault="00080741" w:rsidP="00080741">
            <w:pPr>
              <w:rPr>
                <w:rFonts w:eastAsia="Times New Roman" w:cs="Times New Roman"/>
                <w:lang w:val="ru-RU"/>
              </w:rPr>
            </w:pPr>
            <w:r w:rsidRPr="00080741">
              <w:rPr>
                <w:rFonts w:eastAsia="Times New Roman" w:cs="Times New Roman"/>
                <w:lang w:val="ru-RU"/>
              </w:rPr>
              <w:t>1.5. ДБО определяет порядок предоставления Клиенту комплексного банковского обслуживания, связанного с:</w:t>
            </w:r>
          </w:p>
          <w:p w:rsidR="00080741" w:rsidRPr="00080741" w:rsidRDefault="00080741" w:rsidP="00080741">
            <w:pPr>
              <w:rPr>
                <w:rFonts w:eastAsia="Times New Roman" w:cs="Times New Roman"/>
                <w:lang w:val="ru-RU"/>
              </w:rPr>
            </w:pPr>
            <w:r w:rsidRPr="00080741">
              <w:rPr>
                <w:rFonts w:eastAsia="Times New Roman" w:cs="Times New Roman"/>
                <w:lang w:val="ru-RU"/>
              </w:rPr>
              <w:t>− открытием, ведением, Банковских вкладов/счетов;</w:t>
            </w:r>
          </w:p>
          <w:p w:rsidR="00080741" w:rsidRPr="00080741" w:rsidRDefault="00080741" w:rsidP="00080741">
            <w:pPr>
              <w:rPr>
                <w:rFonts w:eastAsia="Times New Roman" w:cs="Times New Roman"/>
                <w:lang w:val="ru-RU"/>
              </w:rPr>
            </w:pPr>
            <w:r w:rsidRPr="00080741">
              <w:rPr>
                <w:rFonts w:eastAsia="Times New Roman" w:cs="Times New Roman"/>
                <w:lang w:val="ru-RU"/>
              </w:rPr>
              <w:t>− выпуском банковских карт;</w:t>
            </w:r>
          </w:p>
          <w:p w:rsidR="00080741" w:rsidRPr="00080741" w:rsidRDefault="00080741" w:rsidP="00080741">
            <w:pPr>
              <w:rPr>
                <w:rFonts w:eastAsia="Times New Roman" w:cs="Times New Roman"/>
                <w:lang w:val="ru-RU"/>
              </w:rPr>
            </w:pPr>
            <w:r w:rsidRPr="00080741">
              <w:rPr>
                <w:rFonts w:eastAsia="Times New Roman" w:cs="Times New Roman"/>
                <w:lang w:val="ru-RU"/>
              </w:rPr>
              <w:t>− предоставлением в аренду банковских сейфов;</w:t>
            </w:r>
          </w:p>
          <w:p w:rsidR="00080741" w:rsidRPr="00080741" w:rsidRDefault="00080741" w:rsidP="00080741">
            <w:pPr>
              <w:rPr>
                <w:rFonts w:eastAsia="Times New Roman" w:cs="Times New Roman"/>
                <w:lang w:val="ru-RU"/>
              </w:rPr>
            </w:pPr>
            <w:r w:rsidRPr="00080741">
              <w:rPr>
                <w:rFonts w:eastAsia="Times New Roman" w:cs="Times New Roman"/>
                <w:lang w:val="ru-RU"/>
              </w:rPr>
              <w:t xml:space="preserve">− проведением операций, связанных с предоставлением вышеуказанных услуг, в </w:t>
            </w:r>
            <w:r w:rsidRPr="00080741">
              <w:rPr>
                <w:rFonts w:eastAsia="Times New Roman" w:cs="Times New Roman"/>
                <w:lang w:val="ru-RU"/>
              </w:rPr>
              <w:lastRenderedPageBreak/>
              <w:t>том числе через Удаленные каналы обслуживания (интернет-банкинг);</w:t>
            </w:r>
          </w:p>
          <w:p w:rsidR="00080741" w:rsidRPr="00996B9C" w:rsidRDefault="00080741">
            <w:pPr>
              <w:rPr>
                <w:rFonts w:eastAsia="Times New Roman" w:cs="Times New Roman"/>
                <w:lang w:val="ru-RU"/>
              </w:rPr>
            </w:pPr>
            <w:r w:rsidRPr="00080741">
              <w:rPr>
                <w:rFonts w:eastAsia="Times New Roman" w:cs="Times New Roman"/>
                <w:lang w:val="ru-RU"/>
              </w:rPr>
              <w:t>− иными вопросами, связанными с предоставлением вышеуказанных услуг.</w:t>
            </w:r>
          </w:p>
        </w:tc>
        <w:tc>
          <w:tcPr>
            <w:tcW w:w="4920" w:type="dxa"/>
          </w:tcPr>
          <w:p w:rsidR="00080741" w:rsidRPr="00080741" w:rsidRDefault="00080741" w:rsidP="00080741">
            <w:pPr>
              <w:rPr>
                <w:rFonts w:eastAsia="Times New Roman" w:cs="Times New Roman"/>
                <w:lang w:val="ru-RU"/>
              </w:rPr>
            </w:pPr>
            <w:r w:rsidRPr="00080741">
              <w:rPr>
                <w:rFonts w:eastAsia="Times New Roman" w:cs="Times New Roman"/>
                <w:lang w:val="ru-RU"/>
              </w:rPr>
              <w:lastRenderedPageBreak/>
              <w:t xml:space="preserve">1.5. ДБО определяет порядок предоставления Клиенту комплексного банковского обслуживания, связанного с: </w:t>
            </w:r>
          </w:p>
          <w:p w:rsidR="00080741" w:rsidRPr="00080741" w:rsidRDefault="00080741" w:rsidP="00080741">
            <w:pPr>
              <w:rPr>
                <w:rFonts w:eastAsia="Times New Roman" w:cs="Times New Roman"/>
                <w:lang w:val="ru-RU"/>
              </w:rPr>
            </w:pPr>
            <w:r w:rsidRPr="00080741">
              <w:rPr>
                <w:rFonts w:eastAsia="Times New Roman" w:cs="Times New Roman"/>
                <w:szCs w:val="24"/>
              </w:rPr>
              <w:sym w:font="Symbol" w:char="F02D"/>
            </w:r>
            <w:r w:rsidRPr="00080741">
              <w:rPr>
                <w:rFonts w:eastAsia="Times New Roman" w:cs="Times New Roman"/>
                <w:lang w:val="ru-RU"/>
              </w:rPr>
              <w:t xml:space="preserve"> открытием, ведением, Банковских вкладов/счетов; </w:t>
            </w:r>
          </w:p>
          <w:p w:rsidR="00080741" w:rsidRPr="00080741" w:rsidRDefault="00080741" w:rsidP="00080741">
            <w:pPr>
              <w:rPr>
                <w:rFonts w:eastAsia="Times New Roman" w:cs="Times New Roman"/>
                <w:lang w:val="ru-RU"/>
              </w:rPr>
            </w:pPr>
            <w:r w:rsidRPr="00080741">
              <w:rPr>
                <w:rFonts w:eastAsia="Times New Roman" w:cs="Times New Roman"/>
                <w:szCs w:val="24"/>
              </w:rPr>
              <w:sym w:font="Symbol" w:char="F02D"/>
            </w:r>
            <w:r w:rsidRPr="00080741">
              <w:rPr>
                <w:rFonts w:eastAsia="Times New Roman" w:cs="Times New Roman"/>
                <w:lang w:val="ru-RU"/>
              </w:rPr>
              <w:t xml:space="preserve"> выпуском банковских карт; </w:t>
            </w:r>
          </w:p>
          <w:p w:rsidR="00080741" w:rsidRPr="00080741" w:rsidRDefault="00080741" w:rsidP="00080741">
            <w:pPr>
              <w:rPr>
                <w:rFonts w:eastAsia="Times New Roman" w:cs="Times New Roman"/>
                <w:lang w:val="ru-RU"/>
              </w:rPr>
            </w:pPr>
            <w:r w:rsidRPr="00080741">
              <w:rPr>
                <w:rFonts w:eastAsia="Times New Roman" w:cs="Times New Roman"/>
                <w:szCs w:val="24"/>
              </w:rPr>
              <w:sym w:font="Symbol" w:char="F02D"/>
            </w:r>
            <w:r w:rsidRPr="00080741">
              <w:rPr>
                <w:rFonts w:eastAsia="Times New Roman" w:cs="Times New Roman"/>
                <w:lang w:val="ru-RU"/>
              </w:rPr>
              <w:t xml:space="preserve"> предоставлением в аренду банковских сейфов; </w:t>
            </w:r>
          </w:p>
          <w:p w:rsidR="00080741" w:rsidRPr="00080741" w:rsidRDefault="00080741" w:rsidP="00080741">
            <w:pPr>
              <w:rPr>
                <w:rFonts w:eastAsia="Times New Roman" w:cs="Times New Roman"/>
                <w:lang w:val="ru-RU"/>
              </w:rPr>
            </w:pPr>
            <w:r w:rsidRPr="00080741">
              <w:rPr>
                <w:rFonts w:eastAsia="Times New Roman" w:cs="Times New Roman"/>
                <w:lang w:val="ru-RU"/>
              </w:rPr>
              <w:t xml:space="preserve">- проведением операций, связанных с предоставлением вышеуказанных услуг, в </w:t>
            </w:r>
            <w:r w:rsidRPr="00080741">
              <w:rPr>
                <w:rFonts w:eastAsia="Times New Roman" w:cs="Times New Roman"/>
                <w:lang w:val="ru-RU"/>
              </w:rPr>
              <w:lastRenderedPageBreak/>
              <w:t xml:space="preserve">том числе через Удаленные каналы обслуживания (интернет-банкинг); </w:t>
            </w:r>
          </w:p>
          <w:p w:rsidR="00080741" w:rsidRPr="00996B9C" w:rsidRDefault="00080741">
            <w:pPr>
              <w:rPr>
                <w:rFonts w:eastAsia="Times New Roman" w:cs="Times New Roman"/>
                <w:lang w:val="ru-RU"/>
              </w:rPr>
            </w:pPr>
            <w:r w:rsidRPr="00080741">
              <w:rPr>
                <w:rFonts w:eastAsia="Times New Roman" w:cs="Times New Roman"/>
                <w:szCs w:val="24"/>
              </w:rPr>
              <w:sym w:font="Symbol" w:char="F02D"/>
            </w:r>
            <w:r w:rsidRPr="00080741">
              <w:rPr>
                <w:rFonts w:eastAsia="Times New Roman" w:cs="Times New Roman"/>
                <w:lang w:val="ru-RU"/>
              </w:rPr>
              <w:t xml:space="preserve"> иными вопросами, связанными с предоставлением вышеуказанных услуг. </w:t>
            </w:r>
          </w:p>
        </w:tc>
      </w:tr>
      <w:tr w:rsidR="00080741" w:rsidRPr="001660A2" w:rsidTr="000D6AAC">
        <w:tc>
          <w:tcPr>
            <w:tcW w:w="4759" w:type="dxa"/>
          </w:tcPr>
          <w:p w:rsidR="00080741" w:rsidRPr="00996B9C" w:rsidRDefault="00080741">
            <w:pPr>
              <w:rPr>
                <w:rFonts w:eastAsia="Times New Roman" w:cs="Times New Roman"/>
                <w:lang w:val="ru-RU"/>
              </w:rPr>
            </w:pPr>
            <w:r w:rsidRPr="00080741">
              <w:rPr>
                <w:rFonts w:eastAsia="Times New Roman" w:cs="Times New Roman"/>
                <w:lang w:val="ru-RU"/>
              </w:rPr>
              <w:lastRenderedPageBreak/>
              <w:t xml:space="preserve">1.6. Заключение ДБО со связанными с Банком лицами осуществляется в соответствии с Действующим законодательством </w:t>
            </w:r>
            <w:proofErr w:type="spellStart"/>
            <w:r w:rsidRPr="00080741">
              <w:rPr>
                <w:rFonts w:eastAsia="Times New Roman" w:cs="Times New Roman"/>
                <w:lang w:val="ru-RU"/>
              </w:rPr>
              <w:t>Кыргызской</w:t>
            </w:r>
            <w:proofErr w:type="spellEnd"/>
            <w:r w:rsidRPr="00080741">
              <w:rPr>
                <w:rFonts w:eastAsia="Times New Roman" w:cs="Times New Roman"/>
                <w:lang w:val="ru-RU"/>
              </w:rPr>
              <w:t xml:space="preserve"> Республики на публичных условиях.</w:t>
            </w:r>
          </w:p>
        </w:tc>
        <w:tc>
          <w:tcPr>
            <w:tcW w:w="4920" w:type="dxa"/>
          </w:tcPr>
          <w:p w:rsidR="00080741" w:rsidRPr="00996B9C" w:rsidRDefault="00080741">
            <w:pPr>
              <w:rPr>
                <w:rFonts w:eastAsia="Times New Roman" w:cs="Times New Roman"/>
                <w:lang w:val="ru-RU"/>
              </w:rPr>
            </w:pPr>
            <w:r w:rsidRPr="00080741">
              <w:rPr>
                <w:rFonts w:eastAsia="Times New Roman" w:cs="Times New Roman"/>
                <w:lang w:val="ru-RU"/>
              </w:rPr>
              <w:t xml:space="preserve">1.6. Заключение ДБО со связанными с Банком лицами осуществляется в соответствии с Действующим законодательством </w:t>
            </w:r>
            <w:proofErr w:type="spellStart"/>
            <w:r w:rsidRPr="00080741">
              <w:rPr>
                <w:rFonts w:eastAsia="Times New Roman" w:cs="Times New Roman"/>
                <w:lang w:val="ru-RU"/>
              </w:rPr>
              <w:t>Кыргызской</w:t>
            </w:r>
            <w:proofErr w:type="spellEnd"/>
            <w:r w:rsidRPr="00080741">
              <w:rPr>
                <w:rFonts w:eastAsia="Times New Roman" w:cs="Times New Roman"/>
                <w:lang w:val="ru-RU"/>
              </w:rPr>
              <w:t xml:space="preserve"> Республики на публичных условиях. </w:t>
            </w:r>
          </w:p>
        </w:tc>
      </w:tr>
      <w:tr w:rsidR="00080741" w:rsidRPr="001660A2" w:rsidTr="000D6AAC">
        <w:tc>
          <w:tcPr>
            <w:tcW w:w="4759" w:type="dxa"/>
          </w:tcPr>
          <w:p w:rsidR="00080741" w:rsidRPr="00996B9C" w:rsidRDefault="00080741">
            <w:pPr>
              <w:rPr>
                <w:rFonts w:eastAsia="Times New Roman" w:cs="Times New Roman"/>
                <w:lang w:val="ru-RU"/>
              </w:rPr>
            </w:pPr>
            <w:r w:rsidRPr="00080741">
              <w:rPr>
                <w:rFonts w:eastAsia="Times New Roman" w:cs="Times New Roman"/>
                <w:lang w:val="ru-RU"/>
              </w:rPr>
              <w:t>1.7. Заключая ДБО, Клиент соглашается на получение любой информации и/или документов, которые адресуются и/или будут адресоваться Банком Клиенту, по реквизитам, указанным в Анкете Клиента.</w:t>
            </w:r>
          </w:p>
        </w:tc>
        <w:tc>
          <w:tcPr>
            <w:tcW w:w="4920" w:type="dxa"/>
          </w:tcPr>
          <w:p w:rsidR="00080741" w:rsidRPr="00996B9C" w:rsidRDefault="00080741">
            <w:pPr>
              <w:rPr>
                <w:rFonts w:eastAsia="Times New Roman" w:cs="Times New Roman"/>
                <w:lang w:val="ru-RU"/>
              </w:rPr>
            </w:pPr>
            <w:r w:rsidRPr="00080741">
              <w:rPr>
                <w:rFonts w:eastAsia="Times New Roman" w:cs="Times New Roman"/>
                <w:lang w:val="ru-RU"/>
              </w:rPr>
              <w:t xml:space="preserve">1.7. Заключая ДБО, Клиент соглашается на получение любой информации и/или документов, которые адресуются и/или будут адресоваться Банком Клиенту, по реквизитам, указанным в Анкете Клиента. </w:t>
            </w:r>
          </w:p>
        </w:tc>
      </w:tr>
      <w:tr w:rsidR="00080741" w:rsidRPr="001660A2" w:rsidTr="000D6AAC">
        <w:tc>
          <w:tcPr>
            <w:tcW w:w="4759" w:type="dxa"/>
          </w:tcPr>
          <w:p w:rsidR="00080741" w:rsidRPr="00996B9C" w:rsidRDefault="00080741">
            <w:pPr>
              <w:rPr>
                <w:rFonts w:eastAsia="Times New Roman" w:cs="Times New Roman"/>
                <w:lang w:val="ru-RU"/>
              </w:rPr>
            </w:pPr>
            <w:r w:rsidRPr="00080741">
              <w:rPr>
                <w:rFonts w:eastAsia="Times New Roman" w:cs="Times New Roman"/>
                <w:lang w:val="ru-RU"/>
              </w:rPr>
              <w:t xml:space="preserve">1.8. Договор является стандартной (типовой) формой и не подлежит изменению со стороны Клиента. Договор может быть пересмотрен/изменен Банком. При этом Банк предварительно размещает информацию о внесенных изменениях на корпоративном сайте Банка по адресу </w:t>
            </w:r>
            <w:r w:rsidRPr="00080741">
              <w:rPr>
                <w:rFonts w:eastAsia="Times New Roman" w:cs="Times New Roman"/>
              </w:rPr>
              <w:t>https</w:t>
            </w:r>
            <w:r w:rsidRPr="00080741">
              <w:rPr>
                <w:rFonts w:eastAsia="Times New Roman" w:cs="Times New Roman"/>
                <w:lang w:val="ru-RU"/>
              </w:rPr>
              <w:t>://</w:t>
            </w:r>
            <w:r w:rsidRPr="00080741">
              <w:rPr>
                <w:rFonts w:eastAsia="Times New Roman" w:cs="Times New Roman"/>
              </w:rPr>
              <w:t>www</w:t>
            </w:r>
            <w:r w:rsidRPr="00080741">
              <w:rPr>
                <w:rFonts w:eastAsia="Times New Roman" w:cs="Times New Roman"/>
                <w:lang w:val="ru-RU"/>
              </w:rPr>
              <w:t>.</w:t>
            </w:r>
            <w:proofErr w:type="spellStart"/>
            <w:r w:rsidRPr="00080741">
              <w:rPr>
                <w:rFonts w:eastAsia="Times New Roman" w:cs="Times New Roman"/>
              </w:rPr>
              <w:t>optimabank</w:t>
            </w:r>
            <w:proofErr w:type="spellEnd"/>
            <w:r w:rsidRPr="00080741">
              <w:rPr>
                <w:rFonts w:eastAsia="Times New Roman" w:cs="Times New Roman"/>
                <w:lang w:val="ru-RU"/>
              </w:rPr>
              <w:t>.</w:t>
            </w:r>
            <w:r w:rsidRPr="00080741">
              <w:rPr>
                <w:rFonts w:eastAsia="Times New Roman" w:cs="Times New Roman"/>
              </w:rPr>
              <w:t>kg</w:t>
            </w:r>
            <w:r w:rsidRPr="00080741">
              <w:rPr>
                <w:rFonts w:eastAsia="Times New Roman" w:cs="Times New Roman"/>
                <w:lang w:val="ru-RU"/>
              </w:rPr>
              <w:t>/</w:t>
            </w:r>
            <w:proofErr w:type="spellStart"/>
            <w:r w:rsidRPr="00080741">
              <w:rPr>
                <w:rFonts w:eastAsia="Times New Roman" w:cs="Times New Roman"/>
              </w:rPr>
              <w:t>ru</w:t>
            </w:r>
            <w:proofErr w:type="spellEnd"/>
            <w:r w:rsidRPr="00080741">
              <w:rPr>
                <w:rFonts w:eastAsia="Times New Roman" w:cs="Times New Roman"/>
                <w:lang w:val="ru-RU"/>
              </w:rPr>
              <w:t>/</w:t>
            </w:r>
            <w:r w:rsidRPr="00080741">
              <w:rPr>
                <w:rFonts w:eastAsia="Times New Roman" w:cs="Times New Roman"/>
              </w:rPr>
              <w:t>press</w:t>
            </w:r>
            <w:r w:rsidRPr="00080741">
              <w:rPr>
                <w:rFonts w:eastAsia="Times New Roman" w:cs="Times New Roman"/>
                <w:lang w:val="ru-RU"/>
              </w:rPr>
              <w:t>-</w:t>
            </w:r>
            <w:proofErr w:type="spellStart"/>
            <w:r w:rsidRPr="00080741">
              <w:rPr>
                <w:rFonts w:eastAsia="Times New Roman" w:cs="Times New Roman"/>
              </w:rPr>
              <w:t>centre</w:t>
            </w:r>
            <w:proofErr w:type="spellEnd"/>
            <w:r w:rsidRPr="00080741">
              <w:rPr>
                <w:rFonts w:eastAsia="Times New Roman" w:cs="Times New Roman"/>
                <w:lang w:val="ru-RU"/>
              </w:rPr>
              <w:t>/</w:t>
            </w:r>
            <w:proofErr w:type="spellStart"/>
            <w:r w:rsidRPr="00080741">
              <w:rPr>
                <w:rFonts w:eastAsia="Times New Roman" w:cs="Times New Roman"/>
              </w:rPr>
              <w:t>allnews</w:t>
            </w:r>
            <w:proofErr w:type="spellEnd"/>
            <w:r w:rsidRPr="00080741">
              <w:rPr>
                <w:rFonts w:eastAsia="Times New Roman" w:cs="Times New Roman"/>
                <w:lang w:val="ru-RU"/>
              </w:rPr>
              <w:t>.</w:t>
            </w:r>
            <w:r w:rsidRPr="00080741">
              <w:rPr>
                <w:rFonts w:eastAsia="Times New Roman" w:cs="Times New Roman"/>
              </w:rPr>
              <w:t>html</w:t>
            </w:r>
            <w:r w:rsidRPr="00080741">
              <w:rPr>
                <w:rFonts w:eastAsia="Times New Roman" w:cs="Times New Roman"/>
                <w:lang w:val="ru-RU"/>
              </w:rPr>
              <w:t xml:space="preserve"> в разделе «Новости» с учетом срока, установленного Действующим законодательством </w:t>
            </w:r>
            <w:proofErr w:type="spellStart"/>
            <w:r w:rsidRPr="00080741">
              <w:rPr>
                <w:rFonts w:eastAsia="Times New Roman" w:cs="Times New Roman"/>
                <w:lang w:val="ru-RU"/>
              </w:rPr>
              <w:t>Кыргызской</w:t>
            </w:r>
            <w:proofErr w:type="spellEnd"/>
            <w:r w:rsidRPr="00080741">
              <w:rPr>
                <w:rFonts w:eastAsia="Times New Roman" w:cs="Times New Roman"/>
                <w:lang w:val="ru-RU"/>
              </w:rPr>
              <w:t xml:space="preserve"> Республики для информирования о предстоящих изменениях.</w:t>
            </w:r>
          </w:p>
        </w:tc>
        <w:tc>
          <w:tcPr>
            <w:tcW w:w="4920" w:type="dxa"/>
          </w:tcPr>
          <w:p w:rsidR="00080741" w:rsidRPr="00996B9C" w:rsidRDefault="00080741">
            <w:pPr>
              <w:rPr>
                <w:rFonts w:eastAsia="Times New Roman" w:cs="Times New Roman"/>
                <w:lang w:val="ru-RU"/>
              </w:rPr>
            </w:pPr>
            <w:r w:rsidRPr="00080741">
              <w:rPr>
                <w:rFonts w:eastAsia="Times New Roman" w:cs="Times New Roman"/>
                <w:lang w:val="ru-RU"/>
              </w:rPr>
              <w:t xml:space="preserve">1.8. Договор является стандартной (типовой) формой и не подлежит изменению со стороны Клиента. Договор может быть пересмотрен/изменен Банком. При этом Банк предварительно размещает информацию о внесенных изменениях на корпоративном сайте Банка по адресу </w:t>
            </w:r>
            <w:r w:rsidRPr="00080741">
              <w:rPr>
                <w:rFonts w:eastAsia="Times New Roman" w:cs="Times New Roman"/>
                <w:b/>
              </w:rPr>
              <w:t>https</w:t>
            </w:r>
            <w:r w:rsidRPr="00080741">
              <w:rPr>
                <w:rFonts w:eastAsia="Times New Roman" w:cs="Times New Roman"/>
                <w:b/>
                <w:lang w:val="ru-RU"/>
              </w:rPr>
              <w:t>://</w:t>
            </w:r>
            <w:r w:rsidRPr="00080741">
              <w:rPr>
                <w:rFonts w:eastAsia="Times New Roman" w:cs="Times New Roman"/>
                <w:b/>
              </w:rPr>
              <w:t>www</w:t>
            </w:r>
            <w:r w:rsidRPr="00080741">
              <w:rPr>
                <w:rFonts w:eastAsia="Times New Roman" w:cs="Times New Roman"/>
                <w:b/>
                <w:lang w:val="ru-RU"/>
              </w:rPr>
              <w:t>.</w:t>
            </w:r>
            <w:proofErr w:type="spellStart"/>
            <w:r w:rsidRPr="00080741">
              <w:rPr>
                <w:rFonts w:eastAsia="Times New Roman" w:cs="Times New Roman"/>
                <w:b/>
              </w:rPr>
              <w:t>optimabank</w:t>
            </w:r>
            <w:proofErr w:type="spellEnd"/>
            <w:r w:rsidRPr="00080741">
              <w:rPr>
                <w:rFonts w:eastAsia="Times New Roman" w:cs="Times New Roman"/>
                <w:b/>
                <w:lang w:val="ru-RU"/>
              </w:rPr>
              <w:t>.</w:t>
            </w:r>
            <w:r w:rsidRPr="00080741">
              <w:rPr>
                <w:rFonts w:eastAsia="Times New Roman" w:cs="Times New Roman"/>
                <w:b/>
              </w:rPr>
              <w:t>kg</w:t>
            </w:r>
            <w:r w:rsidRPr="00080741">
              <w:rPr>
                <w:rFonts w:eastAsia="Times New Roman" w:cs="Times New Roman"/>
                <w:b/>
                <w:lang w:val="ru-RU"/>
              </w:rPr>
              <w:t>/</w:t>
            </w:r>
            <w:proofErr w:type="spellStart"/>
            <w:r w:rsidRPr="00080741">
              <w:rPr>
                <w:rFonts w:eastAsia="Times New Roman" w:cs="Times New Roman"/>
                <w:b/>
              </w:rPr>
              <w:t>ru</w:t>
            </w:r>
            <w:proofErr w:type="spellEnd"/>
            <w:r w:rsidRPr="00080741">
              <w:rPr>
                <w:rFonts w:eastAsia="Times New Roman" w:cs="Times New Roman"/>
                <w:b/>
                <w:lang w:val="ru-RU"/>
              </w:rPr>
              <w:t>/</w:t>
            </w:r>
            <w:proofErr w:type="spellStart"/>
            <w:r w:rsidRPr="00080741">
              <w:rPr>
                <w:rFonts w:eastAsia="Times New Roman" w:cs="Times New Roman"/>
                <w:b/>
              </w:rPr>
              <w:t>presscentre</w:t>
            </w:r>
            <w:proofErr w:type="spellEnd"/>
            <w:r w:rsidRPr="00080741">
              <w:rPr>
                <w:rFonts w:eastAsia="Times New Roman" w:cs="Times New Roman"/>
                <w:b/>
                <w:lang w:val="ru-RU"/>
              </w:rPr>
              <w:t>/</w:t>
            </w:r>
            <w:r w:rsidRPr="00080741">
              <w:rPr>
                <w:rFonts w:eastAsia="Times New Roman" w:cs="Times New Roman"/>
                <w:b/>
              </w:rPr>
              <w:t>all</w:t>
            </w:r>
            <w:r w:rsidRPr="00080741">
              <w:rPr>
                <w:rFonts w:eastAsia="Times New Roman" w:cs="Times New Roman"/>
                <w:b/>
                <w:lang w:val="ru-RU"/>
              </w:rPr>
              <w:t>-</w:t>
            </w:r>
            <w:r w:rsidRPr="00080741">
              <w:rPr>
                <w:rFonts w:eastAsia="Times New Roman" w:cs="Times New Roman"/>
                <w:b/>
              </w:rPr>
              <w:t>news</w:t>
            </w:r>
            <w:r w:rsidRPr="00080741">
              <w:rPr>
                <w:rFonts w:eastAsia="Times New Roman" w:cs="Times New Roman"/>
                <w:b/>
                <w:lang w:val="ru-RU"/>
              </w:rPr>
              <w:t>.</w:t>
            </w:r>
            <w:r w:rsidRPr="00080741">
              <w:rPr>
                <w:rFonts w:eastAsia="Times New Roman" w:cs="Times New Roman"/>
                <w:b/>
              </w:rPr>
              <w:t>html</w:t>
            </w:r>
            <w:r w:rsidRPr="00080741">
              <w:rPr>
                <w:rFonts w:eastAsia="Times New Roman" w:cs="Times New Roman"/>
                <w:lang w:val="ru-RU"/>
              </w:rPr>
              <w:t xml:space="preserve"> в разделе «Новости» с учетом срока, установленного Действующим законодательством </w:t>
            </w:r>
            <w:proofErr w:type="spellStart"/>
            <w:r w:rsidRPr="00080741">
              <w:rPr>
                <w:rFonts w:eastAsia="Times New Roman" w:cs="Times New Roman"/>
                <w:lang w:val="ru-RU"/>
              </w:rPr>
              <w:t>Кыргызской</w:t>
            </w:r>
            <w:proofErr w:type="spellEnd"/>
            <w:r w:rsidRPr="00080741">
              <w:rPr>
                <w:rFonts w:eastAsia="Times New Roman" w:cs="Times New Roman"/>
                <w:lang w:val="ru-RU"/>
              </w:rPr>
              <w:t xml:space="preserve"> Республики для информирования о предстоящих изменениях. </w:t>
            </w:r>
          </w:p>
        </w:tc>
      </w:tr>
      <w:tr w:rsidR="00080741" w:rsidRPr="001660A2" w:rsidTr="000D6AAC">
        <w:tc>
          <w:tcPr>
            <w:tcW w:w="4759" w:type="dxa"/>
          </w:tcPr>
          <w:p w:rsidR="00080741" w:rsidRPr="00080741" w:rsidRDefault="00080741" w:rsidP="008D18C5">
            <w:pPr>
              <w:rPr>
                <w:lang w:val="ru-RU"/>
              </w:rPr>
            </w:pPr>
            <w:r w:rsidRPr="00080741">
              <w:rPr>
                <w:rFonts w:eastAsia="Times New Roman" w:cs="Times New Roman"/>
                <w:lang w:val="ru-RU"/>
              </w:rPr>
              <w:t>1.9. В случае несогласия Клиента с изменениями Договора Клиент имеет право расторгнуть Договор, письменно уведомив об этом Банк путем подачи Заявления о расторжении Договора по форме, установленной Банком. В случае, если, до вступления в силу новой редакции Договора, Банк не получит письменное Заявление о расторжении Договора, Банк данное обстоятельство считает выражением согласия Клиента с измененными условиями.</w:t>
            </w:r>
          </w:p>
        </w:tc>
        <w:tc>
          <w:tcPr>
            <w:tcW w:w="4920" w:type="dxa"/>
          </w:tcPr>
          <w:p w:rsidR="00080741" w:rsidRPr="00996B9C" w:rsidRDefault="00080741">
            <w:pPr>
              <w:rPr>
                <w:rFonts w:eastAsia="Times New Roman" w:cs="Times New Roman"/>
                <w:lang w:val="ru-RU"/>
              </w:rPr>
            </w:pPr>
            <w:r w:rsidRPr="00080741">
              <w:rPr>
                <w:rFonts w:eastAsia="Times New Roman" w:cs="Times New Roman"/>
                <w:lang w:val="ru-RU"/>
              </w:rPr>
              <w:t xml:space="preserve">1.9. В случае несогласия Клиента с изменениями Договора Клиент имеет право расторгнуть Договор, письменно уведомив об этом Банк путем подачи Заявления о расторжении Договора по форме, установленной Банком. В случае, если, до вступления в силу новой редакции Договора, Банк не получит письменное Заявление о расторжении Договора, Банк данное обстоятельство считает выражением согласия Клиента с измененными условиями. </w:t>
            </w:r>
          </w:p>
        </w:tc>
      </w:tr>
      <w:tr w:rsidR="00080741" w:rsidRPr="001660A2" w:rsidTr="000D6AAC">
        <w:tc>
          <w:tcPr>
            <w:tcW w:w="4759" w:type="dxa"/>
          </w:tcPr>
          <w:p w:rsidR="00080741" w:rsidRPr="00996B9C" w:rsidRDefault="008D18C5">
            <w:pPr>
              <w:rPr>
                <w:rFonts w:eastAsia="Times New Roman" w:cs="Times New Roman"/>
                <w:lang w:val="ru-RU"/>
              </w:rPr>
            </w:pPr>
            <w:r w:rsidRPr="00080741">
              <w:rPr>
                <w:rFonts w:eastAsia="Times New Roman" w:cs="Times New Roman"/>
                <w:lang w:val="ru-RU"/>
              </w:rPr>
              <w:t xml:space="preserve">1.10. Предоставление банковских услуг и продуктов, не включенных в Договор могут регулироваться отдельными договорами, соглашениями и правилами (условиями) обслуживания, заключенными/установленными как до, так и после заключения Договора. В случае противоречий между положениями </w:t>
            </w:r>
            <w:r w:rsidRPr="00080741">
              <w:rPr>
                <w:rFonts w:eastAsia="Times New Roman" w:cs="Times New Roman"/>
                <w:lang w:val="ru-RU"/>
              </w:rPr>
              <w:lastRenderedPageBreak/>
              <w:t>настоящих Условий и договорами, соглашениями и правилами обслуживания, относящимися к тем или иным счетам, банковским услугам и продуктам, соответствующие отдельные договоры, соглашения и правила обслуживания имеют преимущественную силу, если иное не определено Договором.</w:t>
            </w:r>
          </w:p>
        </w:tc>
        <w:tc>
          <w:tcPr>
            <w:tcW w:w="4920" w:type="dxa"/>
          </w:tcPr>
          <w:p w:rsidR="00080741" w:rsidRPr="00996B9C" w:rsidRDefault="008D18C5">
            <w:pPr>
              <w:rPr>
                <w:rFonts w:eastAsia="Times New Roman" w:cs="Times New Roman"/>
                <w:lang w:val="ru-RU"/>
              </w:rPr>
            </w:pPr>
            <w:r w:rsidRPr="008D18C5">
              <w:rPr>
                <w:rFonts w:eastAsia="Times New Roman" w:cs="Times New Roman"/>
                <w:lang w:val="ru-RU"/>
              </w:rPr>
              <w:lastRenderedPageBreak/>
              <w:t xml:space="preserve">1.10. Предоставление банковских услуг и продуктов, не включенных в Договор могут регулироваться отдельными договорами, соглашениями и правилами (условиями) обслуживания, заключенными/установленными как до, так и после заключения Договора. В случае противоречий между положениями </w:t>
            </w:r>
            <w:r w:rsidRPr="008D18C5">
              <w:rPr>
                <w:rFonts w:eastAsia="Times New Roman" w:cs="Times New Roman"/>
                <w:lang w:val="ru-RU"/>
              </w:rPr>
              <w:lastRenderedPageBreak/>
              <w:t xml:space="preserve">настоящих Условий и договорами, соглашениями и правилами обслуживания, относящимися к тем или иным счетам, банковским услугам и продуктам, соответствующие отдельные договоры, соглашения и правила обслуживания имеют преимущественную силу, если иное не определено Договором. </w:t>
            </w:r>
          </w:p>
        </w:tc>
      </w:tr>
      <w:tr w:rsidR="00080741" w:rsidRPr="001660A2" w:rsidTr="000D6AAC">
        <w:tc>
          <w:tcPr>
            <w:tcW w:w="4759" w:type="dxa"/>
          </w:tcPr>
          <w:p w:rsidR="008D18C5" w:rsidRPr="00860BB0" w:rsidRDefault="008D18C5" w:rsidP="008D18C5">
            <w:pPr>
              <w:rPr>
                <w:lang w:val="ru-RU"/>
              </w:rPr>
            </w:pPr>
            <w:r w:rsidRPr="00860BB0">
              <w:rPr>
                <w:lang w:val="ru-RU"/>
              </w:rPr>
              <w:lastRenderedPageBreak/>
              <w:t>1.11. Клиент до заключения Договора вправе ознакомиться с текстом Договора со всеми</w:t>
            </w:r>
            <w:r>
              <w:rPr>
                <w:lang w:val="ru-RU"/>
              </w:rPr>
              <w:t xml:space="preserve"> </w:t>
            </w:r>
            <w:r w:rsidRPr="00860BB0">
              <w:rPr>
                <w:lang w:val="ru-RU"/>
              </w:rPr>
              <w:t>прилагаемыми к нему документами, размещенном на корпоративном сайте Банка</w:t>
            </w:r>
          </w:p>
          <w:p w:rsidR="00080741" w:rsidRPr="00080741" w:rsidRDefault="008D18C5">
            <w:pPr>
              <w:rPr>
                <w:lang w:val="ru-RU"/>
              </w:rPr>
            </w:pPr>
            <w:r w:rsidRPr="00860BB0">
              <w:rPr>
                <w:lang w:val="ru-RU"/>
              </w:rPr>
              <w:t xml:space="preserve">по адресу </w:t>
            </w:r>
            <w:r w:rsidR="001660A2">
              <w:fldChar w:fldCharType="begin"/>
            </w:r>
            <w:r w:rsidR="001660A2" w:rsidRPr="001660A2">
              <w:rPr>
                <w:lang w:val="ru-RU"/>
              </w:rPr>
              <w:instrText xml:space="preserve"> </w:instrText>
            </w:r>
            <w:r w:rsidR="001660A2">
              <w:instrText>HYPERLINK</w:instrText>
            </w:r>
            <w:r w:rsidR="001660A2" w:rsidRPr="001660A2">
              <w:rPr>
                <w:lang w:val="ru-RU"/>
              </w:rPr>
              <w:instrText xml:space="preserve"> "</w:instrText>
            </w:r>
            <w:r w:rsidR="001660A2">
              <w:instrText>https</w:instrText>
            </w:r>
            <w:r w:rsidR="001660A2" w:rsidRPr="001660A2">
              <w:rPr>
                <w:lang w:val="ru-RU"/>
              </w:rPr>
              <w:instrText>://</w:instrText>
            </w:r>
            <w:r w:rsidR="001660A2">
              <w:instrText>www</w:instrText>
            </w:r>
            <w:r w:rsidR="001660A2" w:rsidRPr="001660A2">
              <w:rPr>
                <w:lang w:val="ru-RU"/>
              </w:rPr>
              <w:instrText>.</w:instrText>
            </w:r>
            <w:r w:rsidR="001660A2">
              <w:instrText>optimabank</w:instrText>
            </w:r>
            <w:r w:rsidR="001660A2" w:rsidRPr="001660A2">
              <w:rPr>
                <w:lang w:val="ru-RU"/>
              </w:rPr>
              <w:instrText>.</w:instrText>
            </w:r>
            <w:r w:rsidR="001660A2">
              <w:instrText>kg</w:instrText>
            </w:r>
            <w:r w:rsidR="001660A2" w:rsidRPr="001660A2">
              <w:rPr>
                <w:lang w:val="ru-RU"/>
              </w:rPr>
              <w:instrText>/</w:instrText>
            </w:r>
            <w:r w:rsidR="001660A2">
              <w:instrText>ru</w:instrText>
            </w:r>
            <w:r w:rsidR="001660A2" w:rsidRPr="001660A2">
              <w:rPr>
                <w:lang w:val="ru-RU"/>
              </w:rPr>
              <w:instrText>/</w:instrText>
            </w:r>
            <w:r w:rsidR="001660A2">
              <w:instrText>for</w:instrText>
            </w:r>
            <w:r w:rsidR="001660A2" w:rsidRPr="001660A2">
              <w:rPr>
                <w:lang w:val="ru-RU"/>
              </w:rPr>
              <w:instrText>-</w:instrText>
            </w:r>
            <w:r w:rsidR="001660A2">
              <w:instrText>individuals</w:instrText>
            </w:r>
            <w:r w:rsidR="001660A2" w:rsidRPr="001660A2">
              <w:rPr>
                <w:lang w:val="ru-RU"/>
              </w:rPr>
              <w:instrText>/</w:instrText>
            </w:r>
            <w:r w:rsidR="001660A2">
              <w:instrText>private</w:instrText>
            </w:r>
            <w:r w:rsidR="001660A2" w:rsidRPr="001660A2">
              <w:rPr>
                <w:lang w:val="ru-RU"/>
              </w:rPr>
              <w:instrText>-</w:instrText>
            </w:r>
            <w:r w:rsidR="001660A2">
              <w:instrText>clients</w:instrText>
            </w:r>
            <w:r w:rsidR="001660A2" w:rsidRPr="001660A2">
              <w:rPr>
                <w:lang w:val="ru-RU"/>
              </w:rPr>
              <w:instrText>-</w:instrText>
            </w:r>
            <w:r w:rsidR="001660A2">
              <w:instrText>rates</w:instrText>
            </w:r>
            <w:r w:rsidR="001660A2" w:rsidRPr="001660A2">
              <w:rPr>
                <w:lang w:val="ru-RU"/>
              </w:rPr>
              <w:instrText>.</w:instrText>
            </w:r>
            <w:r w:rsidR="001660A2">
              <w:instrText>html</w:instrText>
            </w:r>
            <w:r w:rsidR="001660A2" w:rsidRPr="001660A2">
              <w:rPr>
                <w:lang w:val="ru-RU"/>
              </w:rPr>
              <w:instrText xml:space="preserve">" </w:instrText>
            </w:r>
            <w:r w:rsidR="001660A2">
              <w:fldChar w:fldCharType="separate"/>
            </w:r>
            <w:r w:rsidRPr="00ED1833">
              <w:rPr>
                <w:rStyle w:val="a4"/>
              </w:rPr>
              <w:t>https</w:t>
            </w:r>
            <w:r w:rsidRPr="00ED1833">
              <w:rPr>
                <w:rStyle w:val="a4"/>
                <w:lang w:val="ru-RU"/>
              </w:rPr>
              <w:t>://</w:t>
            </w:r>
            <w:r w:rsidRPr="00ED1833">
              <w:rPr>
                <w:rStyle w:val="a4"/>
              </w:rPr>
              <w:t>www</w:t>
            </w:r>
            <w:r w:rsidRPr="00ED1833">
              <w:rPr>
                <w:rStyle w:val="a4"/>
                <w:lang w:val="ru-RU"/>
              </w:rPr>
              <w:t>.</w:t>
            </w:r>
            <w:proofErr w:type="spellStart"/>
            <w:r w:rsidRPr="00ED1833">
              <w:rPr>
                <w:rStyle w:val="a4"/>
              </w:rPr>
              <w:t>optimabank</w:t>
            </w:r>
            <w:proofErr w:type="spellEnd"/>
            <w:r w:rsidRPr="00ED1833">
              <w:rPr>
                <w:rStyle w:val="a4"/>
                <w:lang w:val="ru-RU"/>
              </w:rPr>
              <w:t>.</w:t>
            </w:r>
            <w:r w:rsidRPr="00ED1833">
              <w:rPr>
                <w:rStyle w:val="a4"/>
              </w:rPr>
              <w:t>kg</w:t>
            </w:r>
            <w:r w:rsidRPr="00ED1833">
              <w:rPr>
                <w:rStyle w:val="a4"/>
                <w:lang w:val="ru-RU"/>
              </w:rPr>
              <w:t>/</w:t>
            </w:r>
            <w:proofErr w:type="spellStart"/>
            <w:r w:rsidRPr="00ED1833">
              <w:rPr>
                <w:rStyle w:val="a4"/>
              </w:rPr>
              <w:t>ru</w:t>
            </w:r>
            <w:proofErr w:type="spellEnd"/>
            <w:r w:rsidRPr="00ED1833">
              <w:rPr>
                <w:rStyle w:val="a4"/>
                <w:lang w:val="ru-RU"/>
              </w:rPr>
              <w:t>/</w:t>
            </w:r>
            <w:r w:rsidRPr="00ED1833">
              <w:rPr>
                <w:rStyle w:val="a4"/>
              </w:rPr>
              <w:t>for</w:t>
            </w:r>
            <w:r w:rsidRPr="00ED1833">
              <w:rPr>
                <w:rStyle w:val="a4"/>
                <w:lang w:val="ru-RU"/>
              </w:rPr>
              <w:t>-</w:t>
            </w:r>
            <w:r w:rsidRPr="00ED1833">
              <w:rPr>
                <w:rStyle w:val="a4"/>
              </w:rPr>
              <w:t>individuals</w:t>
            </w:r>
            <w:r w:rsidRPr="00ED1833">
              <w:rPr>
                <w:rStyle w:val="a4"/>
                <w:lang w:val="ru-RU"/>
              </w:rPr>
              <w:t>/</w:t>
            </w:r>
            <w:r w:rsidRPr="00ED1833">
              <w:rPr>
                <w:rStyle w:val="a4"/>
              </w:rPr>
              <w:t>private</w:t>
            </w:r>
            <w:r w:rsidRPr="00ED1833">
              <w:rPr>
                <w:rStyle w:val="a4"/>
                <w:lang w:val="ru-RU"/>
              </w:rPr>
              <w:t>-</w:t>
            </w:r>
            <w:r w:rsidRPr="00ED1833">
              <w:rPr>
                <w:rStyle w:val="a4"/>
              </w:rPr>
              <w:t>clients</w:t>
            </w:r>
            <w:r w:rsidRPr="00ED1833">
              <w:rPr>
                <w:rStyle w:val="a4"/>
                <w:lang w:val="ru-RU"/>
              </w:rPr>
              <w:t>-</w:t>
            </w:r>
            <w:r w:rsidRPr="00ED1833">
              <w:rPr>
                <w:rStyle w:val="a4"/>
              </w:rPr>
              <w:t>rates</w:t>
            </w:r>
            <w:r w:rsidRPr="00ED1833">
              <w:rPr>
                <w:rStyle w:val="a4"/>
                <w:lang w:val="ru-RU"/>
              </w:rPr>
              <w:t>.</w:t>
            </w:r>
            <w:r w:rsidRPr="00ED1833">
              <w:rPr>
                <w:rStyle w:val="a4"/>
              </w:rPr>
              <w:t>html</w:t>
            </w:r>
            <w:r w:rsidR="001660A2">
              <w:rPr>
                <w:rStyle w:val="a4"/>
              </w:rPr>
              <w:fldChar w:fldCharType="end"/>
            </w:r>
          </w:p>
        </w:tc>
        <w:tc>
          <w:tcPr>
            <w:tcW w:w="4920" w:type="dxa"/>
          </w:tcPr>
          <w:p w:rsidR="00080741" w:rsidRPr="00080741" w:rsidRDefault="008D18C5">
            <w:pPr>
              <w:rPr>
                <w:lang w:val="ru-RU"/>
              </w:rPr>
            </w:pPr>
            <w:r w:rsidRPr="00784FFF">
              <w:rPr>
                <w:lang w:val="ru-RU"/>
              </w:rPr>
              <w:t xml:space="preserve">1.11.Клиент до заключения Договора вправе ознакомиться с текстом Договора со всеми прилагаемыми к нему документами, размещенном на корпоративном сайте Банка по адресу </w:t>
            </w:r>
            <w:r w:rsidR="001660A2">
              <w:fldChar w:fldCharType="begin"/>
            </w:r>
            <w:r w:rsidR="001660A2" w:rsidRPr="001660A2">
              <w:rPr>
                <w:lang w:val="ru-RU"/>
              </w:rPr>
              <w:instrText xml:space="preserve"> </w:instrText>
            </w:r>
            <w:r w:rsidR="001660A2">
              <w:instrText>HYPERLINK</w:instrText>
            </w:r>
            <w:r w:rsidR="001660A2" w:rsidRPr="001660A2">
              <w:rPr>
                <w:lang w:val="ru-RU"/>
              </w:rPr>
              <w:instrText xml:space="preserve"> "</w:instrText>
            </w:r>
            <w:r w:rsidR="001660A2">
              <w:instrText>https</w:instrText>
            </w:r>
            <w:r w:rsidR="001660A2" w:rsidRPr="001660A2">
              <w:rPr>
                <w:lang w:val="ru-RU"/>
              </w:rPr>
              <w:instrText>://</w:instrText>
            </w:r>
            <w:r w:rsidR="001660A2">
              <w:instrText>www</w:instrText>
            </w:r>
            <w:r w:rsidR="001660A2" w:rsidRPr="001660A2">
              <w:rPr>
                <w:lang w:val="ru-RU"/>
              </w:rPr>
              <w:instrText>.</w:instrText>
            </w:r>
            <w:r w:rsidR="001660A2">
              <w:instrText>optimabank</w:instrText>
            </w:r>
            <w:r w:rsidR="001660A2" w:rsidRPr="001660A2">
              <w:rPr>
                <w:lang w:val="ru-RU"/>
              </w:rPr>
              <w:instrText>.</w:instrText>
            </w:r>
            <w:r w:rsidR="001660A2">
              <w:instrText>kg</w:instrText>
            </w:r>
            <w:r w:rsidR="001660A2" w:rsidRPr="001660A2">
              <w:rPr>
                <w:lang w:val="ru-RU"/>
              </w:rPr>
              <w:instrText>/</w:instrText>
            </w:r>
            <w:r w:rsidR="001660A2">
              <w:instrText>ru</w:instrText>
            </w:r>
            <w:r w:rsidR="001660A2" w:rsidRPr="001660A2">
              <w:rPr>
                <w:lang w:val="ru-RU"/>
              </w:rPr>
              <w:instrText>/</w:instrText>
            </w:r>
            <w:r w:rsidR="001660A2">
              <w:instrText>for</w:instrText>
            </w:r>
            <w:r w:rsidR="001660A2" w:rsidRPr="001660A2">
              <w:rPr>
                <w:lang w:val="ru-RU"/>
              </w:rPr>
              <w:instrText>-</w:instrText>
            </w:r>
            <w:r w:rsidR="001660A2">
              <w:instrText>individuals</w:instrText>
            </w:r>
            <w:r w:rsidR="001660A2" w:rsidRPr="001660A2">
              <w:rPr>
                <w:lang w:val="ru-RU"/>
              </w:rPr>
              <w:instrText>/</w:instrText>
            </w:r>
            <w:r w:rsidR="001660A2">
              <w:instrText>private</w:instrText>
            </w:r>
            <w:r w:rsidR="001660A2" w:rsidRPr="001660A2">
              <w:rPr>
                <w:lang w:val="ru-RU"/>
              </w:rPr>
              <w:instrText>-</w:instrText>
            </w:r>
            <w:r w:rsidR="001660A2">
              <w:instrText>clientsrates</w:instrText>
            </w:r>
            <w:r w:rsidR="001660A2" w:rsidRPr="001660A2">
              <w:rPr>
                <w:lang w:val="ru-RU"/>
              </w:rPr>
              <w:instrText>.</w:instrText>
            </w:r>
            <w:r w:rsidR="001660A2">
              <w:instrText>html</w:instrText>
            </w:r>
            <w:r w:rsidR="001660A2" w:rsidRPr="001660A2">
              <w:rPr>
                <w:lang w:val="ru-RU"/>
              </w:rPr>
              <w:instrText xml:space="preserve">" </w:instrText>
            </w:r>
            <w:r w:rsidR="001660A2">
              <w:fldChar w:fldCharType="separate"/>
            </w:r>
            <w:r w:rsidRPr="009C6B59">
              <w:rPr>
                <w:rStyle w:val="a4"/>
                <w:b/>
              </w:rPr>
              <w:t>https</w:t>
            </w:r>
            <w:r w:rsidRPr="009C6B59">
              <w:rPr>
                <w:rStyle w:val="a4"/>
                <w:b/>
                <w:lang w:val="ru-RU"/>
              </w:rPr>
              <w:t>://</w:t>
            </w:r>
            <w:r w:rsidRPr="009C6B59">
              <w:rPr>
                <w:rStyle w:val="a4"/>
                <w:b/>
              </w:rPr>
              <w:t>www</w:t>
            </w:r>
            <w:r w:rsidRPr="009C6B59">
              <w:rPr>
                <w:rStyle w:val="a4"/>
                <w:b/>
                <w:lang w:val="ru-RU"/>
              </w:rPr>
              <w:t>.</w:t>
            </w:r>
            <w:proofErr w:type="spellStart"/>
            <w:r w:rsidRPr="009C6B59">
              <w:rPr>
                <w:rStyle w:val="a4"/>
                <w:b/>
              </w:rPr>
              <w:t>optimabank</w:t>
            </w:r>
            <w:proofErr w:type="spellEnd"/>
            <w:r w:rsidRPr="009C6B59">
              <w:rPr>
                <w:rStyle w:val="a4"/>
                <w:b/>
                <w:lang w:val="ru-RU"/>
              </w:rPr>
              <w:t>.</w:t>
            </w:r>
            <w:r w:rsidRPr="009C6B59">
              <w:rPr>
                <w:rStyle w:val="a4"/>
                <w:b/>
              </w:rPr>
              <w:t>kg</w:t>
            </w:r>
            <w:r w:rsidRPr="009C6B59">
              <w:rPr>
                <w:rStyle w:val="a4"/>
                <w:b/>
                <w:lang w:val="ru-RU"/>
              </w:rPr>
              <w:t>/</w:t>
            </w:r>
            <w:proofErr w:type="spellStart"/>
            <w:r w:rsidRPr="009C6B59">
              <w:rPr>
                <w:rStyle w:val="a4"/>
                <w:b/>
              </w:rPr>
              <w:t>ru</w:t>
            </w:r>
            <w:proofErr w:type="spellEnd"/>
            <w:r w:rsidRPr="009C6B59">
              <w:rPr>
                <w:rStyle w:val="a4"/>
                <w:b/>
                <w:lang w:val="ru-RU"/>
              </w:rPr>
              <w:t>/</w:t>
            </w:r>
            <w:r w:rsidRPr="009C6B59">
              <w:rPr>
                <w:rStyle w:val="a4"/>
                <w:b/>
              </w:rPr>
              <w:t>for</w:t>
            </w:r>
            <w:r w:rsidRPr="009C6B59">
              <w:rPr>
                <w:rStyle w:val="a4"/>
                <w:b/>
                <w:lang w:val="ru-RU"/>
              </w:rPr>
              <w:t>-</w:t>
            </w:r>
            <w:r w:rsidRPr="009C6B59">
              <w:rPr>
                <w:rStyle w:val="a4"/>
                <w:b/>
              </w:rPr>
              <w:t>individuals</w:t>
            </w:r>
            <w:r w:rsidRPr="009C6B59">
              <w:rPr>
                <w:rStyle w:val="a4"/>
                <w:b/>
                <w:lang w:val="ru-RU"/>
              </w:rPr>
              <w:t>/</w:t>
            </w:r>
            <w:r w:rsidRPr="009C6B59">
              <w:rPr>
                <w:rStyle w:val="a4"/>
                <w:b/>
              </w:rPr>
              <w:t>private</w:t>
            </w:r>
            <w:r w:rsidRPr="009C6B59">
              <w:rPr>
                <w:rStyle w:val="a4"/>
                <w:b/>
                <w:lang w:val="ru-RU"/>
              </w:rPr>
              <w:t>-</w:t>
            </w:r>
            <w:proofErr w:type="spellStart"/>
            <w:r w:rsidRPr="009C6B59">
              <w:rPr>
                <w:rStyle w:val="a4"/>
                <w:b/>
              </w:rPr>
              <w:t>clientsrates</w:t>
            </w:r>
            <w:proofErr w:type="spellEnd"/>
            <w:r w:rsidRPr="009C6B59">
              <w:rPr>
                <w:rStyle w:val="a4"/>
                <w:b/>
                <w:lang w:val="ru-RU"/>
              </w:rPr>
              <w:t>.</w:t>
            </w:r>
            <w:r w:rsidRPr="009C6B59">
              <w:rPr>
                <w:rStyle w:val="a4"/>
                <w:b/>
              </w:rPr>
              <w:t>html</w:t>
            </w:r>
            <w:r w:rsidR="001660A2">
              <w:rPr>
                <w:rStyle w:val="a4"/>
                <w:b/>
              </w:rPr>
              <w:fldChar w:fldCharType="end"/>
            </w:r>
            <w:r w:rsidRPr="00784FFF">
              <w:rPr>
                <w:lang w:val="ru-RU"/>
              </w:rPr>
              <w:t xml:space="preserve"> </w:t>
            </w:r>
          </w:p>
        </w:tc>
      </w:tr>
      <w:tr w:rsidR="00916589" w:rsidRPr="001660A2" w:rsidTr="001660A2">
        <w:tc>
          <w:tcPr>
            <w:tcW w:w="9679" w:type="dxa"/>
            <w:gridSpan w:val="2"/>
          </w:tcPr>
          <w:p w:rsidR="00916589" w:rsidRDefault="00916589" w:rsidP="008D18C5">
            <w:pPr>
              <w:rPr>
                <w:lang w:val="ru-RU"/>
              </w:rPr>
            </w:pPr>
            <w:r>
              <w:rPr>
                <w:lang w:val="ru-RU"/>
              </w:rPr>
              <w:t>Глава 2. Основные термины и определения, используемые в Договоре</w:t>
            </w:r>
          </w:p>
        </w:tc>
      </w:tr>
      <w:tr w:rsidR="00080741" w:rsidRPr="001660A2" w:rsidTr="000D6AAC">
        <w:tc>
          <w:tcPr>
            <w:tcW w:w="4759" w:type="dxa"/>
          </w:tcPr>
          <w:p w:rsidR="008D18C5" w:rsidRDefault="008D18C5" w:rsidP="008D18C5">
            <w:pPr>
              <w:rPr>
                <w:lang w:val="ru-RU"/>
              </w:rPr>
            </w:pPr>
            <w:bookmarkStart w:id="0" w:name="_GoBack"/>
            <w:r>
              <w:rPr>
                <w:lang w:val="ru-RU"/>
              </w:rPr>
              <w:t>2.1. Термины, начинающиеся с заглавной буквы, используемые в тексте настоящих Условий, имеют толкование, которое дано в настоящем разделе, если иное толкование не содержится непосредственно в тексте Условий или в тексте соответствующего договора:</w:t>
            </w:r>
          </w:p>
          <w:p w:rsidR="008D18C5" w:rsidRDefault="008D18C5" w:rsidP="008D18C5">
            <w:pPr>
              <w:rPr>
                <w:lang w:val="ru-RU"/>
              </w:rPr>
            </w:pPr>
            <w:r>
              <w:rPr>
                <w:lang w:val="ru-RU"/>
              </w:rPr>
              <w:t>Аутентификация – процедура установки подлинности личности пользователя, путем проверки и сопоставления характеристик предъявленного идентификатора (</w:t>
            </w:r>
            <w:proofErr w:type="spellStart"/>
            <w:r>
              <w:rPr>
                <w:lang w:val="ru-RU"/>
              </w:rPr>
              <w:t>ПИНкод</w:t>
            </w:r>
            <w:proofErr w:type="spellEnd"/>
            <w:r>
              <w:rPr>
                <w:lang w:val="ru-RU"/>
              </w:rPr>
              <w:t>, логин и др.);</w:t>
            </w:r>
          </w:p>
          <w:p w:rsidR="008D18C5" w:rsidRDefault="008D18C5" w:rsidP="008D18C5">
            <w:pPr>
              <w:rPr>
                <w:lang w:val="ru-RU"/>
              </w:rPr>
            </w:pPr>
            <w:r>
              <w:rPr>
                <w:lang w:val="ru-RU"/>
              </w:rPr>
              <w:t>Банковский счет (или Счет) – это способ отражения договорных отношений между банком и клиентом по приему банковского вклада (депозита) и/или совершению банком операций, связанных с осуществлением банковского обслуживания клиента, предусмотренного договором банковского счета, банковского вклада, законодательством и применяемыми в банковской практике обычаями делового оборота;</w:t>
            </w:r>
          </w:p>
          <w:p w:rsidR="008D18C5" w:rsidRDefault="008D18C5" w:rsidP="008D18C5">
            <w:pPr>
              <w:rPr>
                <w:lang w:val="ru-RU"/>
              </w:rPr>
            </w:pPr>
            <w:proofErr w:type="spellStart"/>
            <w:r>
              <w:rPr>
                <w:lang w:val="ru-RU"/>
              </w:rPr>
              <w:t>Бенефициарный</w:t>
            </w:r>
            <w:proofErr w:type="spellEnd"/>
            <w:r>
              <w:rPr>
                <w:lang w:val="ru-RU"/>
              </w:rPr>
              <w:t xml:space="preserve"> владелец – физическое лицо (физические лица), которое в конечном итоге (через цепочку владения и контроля) прямо или косвенно (через третьих лиц) владеет правом собственности или контролирует клиента либо физическое лицо, от имени или в интересах которого совершается операция (сделка);</w:t>
            </w:r>
          </w:p>
          <w:p w:rsidR="008D18C5" w:rsidRDefault="008D18C5" w:rsidP="008D18C5">
            <w:pPr>
              <w:rPr>
                <w:lang w:val="ru-RU"/>
              </w:rPr>
            </w:pPr>
            <w:r>
              <w:rPr>
                <w:lang w:val="ru-RU"/>
              </w:rPr>
              <w:lastRenderedPageBreak/>
              <w:t xml:space="preserve">Верификация – процедура проверки идентификационных данных клиента и (или) </w:t>
            </w:r>
            <w:proofErr w:type="spellStart"/>
            <w:r>
              <w:rPr>
                <w:lang w:val="ru-RU"/>
              </w:rPr>
              <w:t>Бенефициарного</w:t>
            </w:r>
            <w:proofErr w:type="spellEnd"/>
            <w:r>
              <w:rPr>
                <w:lang w:val="ru-RU"/>
              </w:rPr>
              <w:t xml:space="preserve"> владельца;</w:t>
            </w:r>
          </w:p>
          <w:p w:rsidR="008D18C5" w:rsidRDefault="008D18C5" w:rsidP="008D18C5">
            <w:pPr>
              <w:rPr>
                <w:lang w:val="ru-RU"/>
              </w:rPr>
            </w:pPr>
            <w:r>
              <w:rPr>
                <w:lang w:val="ru-RU"/>
              </w:rPr>
              <w:t>Банковский вклад (или Вклад) - денежные средства в национальной или иностранной валюте, размещаемые физическими лицами в банке в целях хранения и получения дохода на срок либо до востребования, либо до наступления (</w:t>
            </w:r>
            <w:proofErr w:type="spellStart"/>
            <w:r>
              <w:rPr>
                <w:lang w:val="ru-RU"/>
              </w:rPr>
              <w:t>ненаступления</w:t>
            </w:r>
            <w:proofErr w:type="spellEnd"/>
            <w:r>
              <w:rPr>
                <w:lang w:val="ru-RU"/>
              </w:rPr>
              <w:t>) определенного в заключенном договоре обстоятельства (события);</w:t>
            </w:r>
          </w:p>
          <w:p w:rsidR="008D18C5" w:rsidRDefault="008D18C5" w:rsidP="008D18C5">
            <w:pPr>
              <w:rPr>
                <w:lang w:val="ru-RU"/>
              </w:rPr>
            </w:pPr>
            <w:r>
              <w:rPr>
                <w:lang w:val="ru-RU"/>
              </w:rPr>
              <w:t>Вкладчик – это лицо, которое внесло денежную сумму в Банк или на имя которого поступила денежная сумма в Банк от третьего лица и имеет соответствующий договор на открытие и ведение банковского счета или банковского Вклада;</w:t>
            </w:r>
          </w:p>
          <w:p w:rsidR="008D18C5" w:rsidRDefault="008D18C5" w:rsidP="008D18C5">
            <w:pPr>
              <w:rPr>
                <w:lang w:val="ru-RU"/>
              </w:rPr>
            </w:pPr>
            <w:proofErr w:type="spellStart"/>
            <w:r>
              <w:rPr>
                <w:lang w:val="ru-RU"/>
              </w:rPr>
              <w:t>Вноситель</w:t>
            </w:r>
            <w:proofErr w:type="spellEnd"/>
            <w:r>
              <w:rPr>
                <w:lang w:val="ru-RU"/>
              </w:rPr>
              <w:t xml:space="preserve"> – физическое лицо, пополняющее наличными Вклад/Счет Вкладчика, и/или осуществляющее открытие Вклада в пользу Вкладчика;</w:t>
            </w:r>
          </w:p>
          <w:p w:rsidR="008D18C5" w:rsidRDefault="008D18C5" w:rsidP="008D18C5">
            <w:pPr>
              <w:rPr>
                <w:lang w:val="ru-RU"/>
              </w:rPr>
            </w:pPr>
            <w:r>
              <w:rPr>
                <w:lang w:val="ru-RU"/>
              </w:rPr>
              <w:t>Выписка – информация из автоматизированной банковской информационной системы Банка об операциях по Счету Клиента. Выписка может быть предоставлена Клиенту в бумажном либо электронном виде. Выписка является достаточным доказательством того, что указанные в ней операции имели место;</w:t>
            </w:r>
          </w:p>
          <w:p w:rsidR="008D18C5" w:rsidRDefault="008D18C5" w:rsidP="008D18C5">
            <w:pPr>
              <w:rPr>
                <w:lang w:val="ru-RU"/>
              </w:rPr>
            </w:pPr>
            <w:r>
              <w:rPr>
                <w:lang w:val="ru-RU"/>
              </w:rPr>
              <w:t xml:space="preserve">Действующее законодательство – законодательство </w:t>
            </w:r>
            <w:proofErr w:type="spellStart"/>
            <w:r>
              <w:rPr>
                <w:lang w:val="ru-RU"/>
              </w:rPr>
              <w:t>Кыргызской</w:t>
            </w:r>
            <w:proofErr w:type="spellEnd"/>
            <w:r>
              <w:rPr>
                <w:lang w:val="ru-RU"/>
              </w:rPr>
              <w:t xml:space="preserve"> Республики, состоящее из совокупности нормативно правовых актов, принятых в установленном порядке;</w:t>
            </w:r>
          </w:p>
          <w:p w:rsidR="008D18C5" w:rsidRDefault="008D18C5" w:rsidP="008D18C5">
            <w:pPr>
              <w:rPr>
                <w:lang w:val="ru-RU"/>
              </w:rPr>
            </w:pPr>
            <w:r>
              <w:rPr>
                <w:lang w:val="ru-RU"/>
              </w:rPr>
              <w:t>Задолженность – означает все и любые долги Клиента Банку по Договору и/или отдельным договорам, включая, но, не ограничиваясь, суммой Основного долга, фактически полученную по кредиту, вознаграждение, комиссионные Банка, и иные долги, которые могут возникнуть у Клиента по отношению к Банку в соответствии с настоящими Условиями или отдельным договором;</w:t>
            </w:r>
          </w:p>
          <w:p w:rsidR="008D18C5" w:rsidRDefault="008D18C5" w:rsidP="008D18C5">
            <w:pPr>
              <w:rPr>
                <w:lang w:val="ru-RU"/>
              </w:rPr>
            </w:pPr>
            <w:r>
              <w:rPr>
                <w:lang w:val="ru-RU"/>
              </w:rPr>
              <w:t xml:space="preserve">Заявление-Анкета на предоставление банковских услуг (или Заявление на предоставление банковских услуг) – заявления, заполняемые Клиентом при </w:t>
            </w:r>
            <w:r>
              <w:rPr>
                <w:lang w:val="ru-RU"/>
              </w:rPr>
              <w:lastRenderedPageBreak/>
              <w:t>получении банковских услуг: открытие Счета до востребования / открытие Срочного депозита / выпуск Карты / аренда банковского сейфа;</w:t>
            </w:r>
          </w:p>
          <w:p w:rsidR="008D18C5" w:rsidRDefault="008D18C5" w:rsidP="008D18C5">
            <w:pPr>
              <w:rPr>
                <w:lang w:val="ru-RU"/>
              </w:rPr>
            </w:pPr>
            <w:r>
              <w:rPr>
                <w:lang w:val="ru-RU"/>
              </w:rPr>
              <w:t xml:space="preserve">Идентификация – процедура установления идентификационных данных о клиенте и (или) </w:t>
            </w:r>
            <w:proofErr w:type="spellStart"/>
            <w:r>
              <w:rPr>
                <w:lang w:val="ru-RU"/>
              </w:rPr>
              <w:t>Бенефициарном</w:t>
            </w:r>
            <w:proofErr w:type="spellEnd"/>
            <w:r>
              <w:rPr>
                <w:lang w:val="ru-RU"/>
              </w:rPr>
              <w:t xml:space="preserve"> владельце; </w:t>
            </w:r>
          </w:p>
          <w:p w:rsidR="008D18C5" w:rsidRDefault="008D18C5" w:rsidP="008D18C5">
            <w:pPr>
              <w:rPr>
                <w:lang w:val="ru-RU"/>
              </w:rPr>
            </w:pPr>
            <w:r>
              <w:rPr>
                <w:lang w:val="ru-RU"/>
              </w:rPr>
              <w:t>Карточка с образцом подписи – означает документ, установленной банком формы, с информацией о Клиенте, ином лице, уполномоченном открывать, закрывать и осуществлять операции по Счету и образцом его подписи;</w:t>
            </w:r>
          </w:p>
          <w:p w:rsidR="008D18C5" w:rsidRDefault="008D18C5" w:rsidP="008D18C5">
            <w:pPr>
              <w:rPr>
                <w:lang w:val="ru-RU"/>
              </w:rPr>
            </w:pPr>
            <w:r>
              <w:rPr>
                <w:lang w:val="ru-RU"/>
              </w:rPr>
              <w:t xml:space="preserve">Клиент – физическое лицо заключившее Договор с Банком, имеющее Счет/Вклад/Платежную карту/арендующий сейфовую ячейку в Банке; </w:t>
            </w:r>
          </w:p>
          <w:p w:rsidR="008D18C5" w:rsidRDefault="008D18C5" w:rsidP="008D18C5">
            <w:pPr>
              <w:rPr>
                <w:lang w:val="ru-RU"/>
              </w:rPr>
            </w:pPr>
            <w:r>
              <w:rPr>
                <w:lang w:val="ru-RU"/>
              </w:rPr>
              <w:t>Кредитный лимит - максимальный размер кредитных денежных средств, предоставляемых Банком по счету, в пределах которого Клиент вправе осуществлять операции по кредитным картам. Кредитный лимит является револьверным (автоматически возобновляемым на сумму погашенного основного долга в течение срока доступности;</w:t>
            </w:r>
          </w:p>
          <w:p w:rsidR="008D18C5" w:rsidRDefault="008D18C5" w:rsidP="008D18C5">
            <w:pPr>
              <w:rPr>
                <w:lang w:val="ru-RU"/>
              </w:rPr>
            </w:pPr>
            <w:r>
              <w:rPr>
                <w:lang w:val="ru-RU"/>
              </w:rPr>
              <w:t>Кредитная карта - карта, предназначенная для совершения операций, расчёты по которым осуществляются за счёт денежных средств, предоставленных Банком Клиенту в пределах установленного Кредитного лимита в соответствии с условиями договора, заключенного между Банком и Клиентом;</w:t>
            </w:r>
          </w:p>
          <w:p w:rsidR="008D18C5" w:rsidRDefault="008D18C5" w:rsidP="008D18C5">
            <w:pPr>
              <w:rPr>
                <w:lang w:val="ru-RU"/>
              </w:rPr>
            </w:pPr>
            <w:r>
              <w:rPr>
                <w:lang w:val="ru-RU"/>
              </w:rPr>
              <w:t>Овердрафт – форма краткосрочного кредита, предоставление которого дает возможность Клиенту осуществлять платежи сверх суммы, имеющейся на Счете Клиента, в пределах сумм и на условиях, определенных Договором между Банком и Клиентом;</w:t>
            </w:r>
          </w:p>
          <w:p w:rsidR="008D18C5" w:rsidRDefault="008D18C5" w:rsidP="008D18C5">
            <w:pPr>
              <w:rPr>
                <w:lang w:val="ru-RU"/>
              </w:rPr>
            </w:pPr>
            <w:r>
              <w:rPr>
                <w:lang w:val="ru-RU"/>
              </w:rPr>
              <w:t xml:space="preserve">Операционный день (время работы с клиентами) – означает установленное Банком время рабочего дня, в течение которого Банк открыт для проведения банковских и иных операций. Операционный день может отличаться для различных видов осуществляемых </w:t>
            </w:r>
            <w:r>
              <w:rPr>
                <w:lang w:val="ru-RU"/>
              </w:rPr>
              <w:lastRenderedPageBreak/>
              <w:t>операций/ предоставляемых Банком услуг. Сведения об Операционном дне Банка доводятся до сведения Клиента посредством размещения соответствующей информации во входных зонах подразделений Банка;</w:t>
            </w:r>
          </w:p>
          <w:p w:rsidR="008D18C5" w:rsidRDefault="008D18C5" w:rsidP="008D18C5">
            <w:pPr>
              <w:rPr>
                <w:lang w:val="ru-RU"/>
              </w:rPr>
            </w:pPr>
            <w:r>
              <w:rPr>
                <w:lang w:val="ru-RU"/>
              </w:rPr>
              <w:t>Интернет-банкинг «</w:t>
            </w:r>
            <w:r>
              <w:t>Optima</w:t>
            </w:r>
            <w:r>
              <w:rPr>
                <w:lang w:val="ru-RU"/>
              </w:rPr>
              <w:t>24» («Оптима24») – система дистанционного банковского обслуживания физических лиц Банка посредством Интернет;</w:t>
            </w:r>
          </w:p>
          <w:p w:rsidR="008D18C5" w:rsidRDefault="008D18C5" w:rsidP="008D18C5">
            <w:pPr>
              <w:rPr>
                <w:lang w:val="ru-RU"/>
              </w:rPr>
            </w:pPr>
            <w:r>
              <w:rPr>
                <w:lang w:val="ru-RU"/>
              </w:rPr>
              <w:t>Поверенное лицо – лицо, уполномоченное другим лицом действовать от его имени;</w:t>
            </w:r>
          </w:p>
          <w:p w:rsidR="008D18C5" w:rsidRDefault="008D18C5" w:rsidP="008D18C5">
            <w:pPr>
              <w:rPr>
                <w:lang w:val="ru-RU"/>
              </w:rPr>
            </w:pPr>
            <w:r>
              <w:rPr>
                <w:lang w:val="ru-RU"/>
              </w:rPr>
              <w:t xml:space="preserve">Платежная карта (или Карта) – платежный инструмент, позволяющий ее держателю проводить операции по покупке товаров, услуг, получению наличных денежных средств в национальной и иностранной валютах, через терминалы или иные устройства, а также Средство доступа к Карт-счету для управления ее держателем денежными средствами, находящимися на Карт-счете, в том числе для учета и совершения операций с драгоценными металлами, размещенных на обезличенном металлическом счете, открытом у эмитента, в соответствии с законодательством </w:t>
            </w:r>
            <w:proofErr w:type="spellStart"/>
            <w:r>
              <w:rPr>
                <w:lang w:val="ru-RU"/>
              </w:rPr>
              <w:t>Кыргызской</w:t>
            </w:r>
            <w:proofErr w:type="spellEnd"/>
            <w:r>
              <w:rPr>
                <w:lang w:val="ru-RU"/>
              </w:rPr>
              <w:t xml:space="preserve"> Республики и договором между Владельцем Карт-счета и эмитентом;</w:t>
            </w:r>
          </w:p>
          <w:p w:rsidR="008D18C5" w:rsidRDefault="008D18C5" w:rsidP="008D18C5">
            <w:pPr>
              <w:rPr>
                <w:lang w:val="ru-RU"/>
              </w:rPr>
            </w:pPr>
            <w:r>
              <w:rPr>
                <w:lang w:val="ru-RU"/>
              </w:rPr>
              <w:t>Средства доступа – набор средств, выдаваемых/определяемых Банком для Идентификации и Аутентификации Клиента через Удаленные каналы обслуживания. К средствам доступа к Интернет-банкингу «</w:t>
            </w:r>
            <w:r>
              <w:t>Optima</w:t>
            </w:r>
            <w:r>
              <w:rPr>
                <w:lang w:val="ru-RU"/>
              </w:rPr>
              <w:t xml:space="preserve">24» относятся </w:t>
            </w:r>
            <w:r>
              <w:t>ID</w:t>
            </w:r>
            <w:r>
              <w:rPr>
                <w:lang w:val="ru-RU"/>
              </w:rPr>
              <w:t xml:space="preserve"> код пользователя, постоянный пароль, одноразовые пароли;</w:t>
            </w:r>
          </w:p>
          <w:p w:rsidR="008D18C5" w:rsidRDefault="008D18C5" w:rsidP="008D18C5">
            <w:pPr>
              <w:rPr>
                <w:lang w:val="ru-RU"/>
              </w:rPr>
            </w:pPr>
            <w:r>
              <w:rPr>
                <w:lang w:val="ru-RU"/>
              </w:rPr>
              <w:t>Срочный депозит – средства на депозитном счете, внесенные физическими и юридическими лицами, а также индивидуальными предпринимателями по договору банковского Вклада (депозита) на определенный период времени, и приносящие владельцу доход по начисленным процентам. Этот счет используется для хранения денежных средств и не предназначен для расчетов с третьими лицами;</w:t>
            </w:r>
          </w:p>
          <w:p w:rsidR="008D18C5" w:rsidRDefault="008D18C5" w:rsidP="008D18C5">
            <w:pPr>
              <w:rPr>
                <w:lang w:val="ru-RU"/>
              </w:rPr>
            </w:pPr>
            <w:r>
              <w:rPr>
                <w:lang w:val="ru-RU"/>
              </w:rPr>
              <w:lastRenderedPageBreak/>
              <w:t>Стороны – по отношению к настоящим Условиям Клиент (Сторона 1) и Банк (Сторона 2);</w:t>
            </w:r>
          </w:p>
          <w:p w:rsidR="008D18C5" w:rsidRDefault="008D18C5" w:rsidP="008D18C5">
            <w:pPr>
              <w:rPr>
                <w:lang w:val="ru-RU"/>
              </w:rPr>
            </w:pPr>
            <w:r>
              <w:rPr>
                <w:lang w:val="ru-RU"/>
              </w:rPr>
              <w:t>Тарифы – действующие размеры комиссионного вознаграждения Банка, взимаемые за оказываемые им банковские и иные услуги, которые, если иное не предусмотрено Действующим законодательством и/или соответствующим Договором, могут изменяться Банком в одностороннем порядке и/или в соответствии с отдельным</w:t>
            </w:r>
          </w:p>
          <w:p w:rsidR="008D18C5" w:rsidRDefault="008D18C5" w:rsidP="008D18C5">
            <w:pPr>
              <w:rPr>
                <w:lang w:val="ru-RU"/>
              </w:rPr>
            </w:pPr>
            <w:r>
              <w:rPr>
                <w:lang w:val="ru-RU"/>
              </w:rPr>
              <w:t>соглашением между Банком и Клиентом. В тексте настоящих Условий под Тарифами понимаются Тарифы, действующие на момент проведения соответствующей операции/оказания соответствующей услуги Банком/ нарушения Клиентом Договора и/или условий отдельного Договора;</w:t>
            </w:r>
          </w:p>
          <w:p w:rsidR="008D18C5" w:rsidRDefault="008D18C5" w:rsidP="008D18C5">
            <w:pPr>
              <w:rPr>
                <w:lang w:val="ru-RU"/>
              </w:rPr>
            </w:pPr>
            <w:r>
              <w:rPr>
                <w:lang w:val="ru-RU"/>
              </w:rPr>
              <w:t>Технический овердрафт – сумма денежных средств, израсходованная сверх остатка денежных средств на Карт-счете и сверх установленного Овердрафта. Технический овердрафт должен быть погашен не позднее срока, оговоренного в Договоре. На сумму Технического овердрафта начисляется процент согласно Тарифам Банка. Технический Овердрафт может образоваться в результате ручного проведения транзакции/позднего списания транзакции;</w:t>
            </w:r>
          </w:p>
          <w:p w:rsidR="008D18C5" w:rsidRDefault="008D18C5" w:rsidP="008D18C5">
            <w:pPr>
              <w:rPr>
                <w:lang w:val="ru-RU"/>
              </w:rPr>
            </w:pPr>
            <w:r>
              <w:rPr>
                <w:lang w:val="ru-RU"/>
              </w:rPr>
              <w:t xml:space="preserve">Удаленные каналы обслуживания – каналы/устройства Банка, через которые Клиентом могут проводиться банковские операции в соответствии с Договором: </w:t>
            </w:r>
          </w:p>
          <w:p w:rsidR="008D18C5" w:rsidRDefault="008D18C5" w:rsidP="008D18C5">
            <w:pPr>
              <w:rPr>
                <w:lang w:val="ru-RU"/>
              </w:rPr>
            </w:pPr>
            <w:r>
              <w:rPr>
                <w:lang w:val="ru-RU"/>
              </w:rPr>
              <w:t>устройства самообслуживания Банка, Интернет-банкинг «</w:t>
            </w:r>
            <w:r>
              <w:t>Optima</w:t>
            </w:r>
            <w:r>
              <w:rPr>
                <w:lang w:val="ru-RU"/>
              </w:rPr>
              <w:t>24», Контакт-центр;</w:t>
            </w:r>
          </w:p>
          <w:p w:rsidR="008D18C5" w:rsidRDefault="008D18C5" w:rsidP="008D18C5">
            <w:pPr>
              <w:rPr>
                <w:lang w:val="ru-RU"/>
              </w:rPr>
            </w:pPr>
            <w:r>
              <w:rPr>
                <w:lang w:val="ru-RU"/>
              </w:rPr>
              <w:t>Устройства самообслуживания Банка – банкоматы и платежные терминалы Банка;</w:t>
            </w:r>
          </w:p>
          <w:p w:rsidR="00080741" w:rsidRPr="00080741" w:rsidRDefault="008D18C5">
            <w:pPr>
              <w:rPr>
                <w:lang w:val="ru-RU"/>
              </w:rPr>
            </w:pPr>
            <w:r>
              <w:t>PUSH</w:t>
            </w:r>
            <w:r>
              <w:rPr>
                <w:lang w:val="ru-RU"/>
              </w:rPr>
              <w:t>-уведомления/</w:t>
            </w:r>
            <w:r>
              <w:t>SMS</w:t>
            </w:r>
            <w:r>
              <w:rPr>
                <w:lang w:val="ru-RU"/>
              </w:rPr>
              <w:t xml:space="preserve">-уведомления – это уведомления, сообщающие о движении средств по Карте, кодах платежей и другой информации по Карте/Счету, счету Платежной карты Клиента, различающиеся каналом доставки: </w:t>
            </w:r>
            <w:r>
              <w:t>SMS</w:t>
            </w:r>
            <w:r>
              <w:rPr>
                <w:lang w:val="ru-RU"/>
              </w:rPr>
              <w:t>-сообщение или всплывающее на экране мобильного телефона уведомление.</w:t>
            </w:r>
          </w:p>
        </w:tc>
        <w:tc>
          <w:tcPr>
            <w:tcW w:w="4920" w:type="dxa"/>
          </w:tcPr>
          <w:p w:rsidR="008D18C5" w:rsidRDefault="008D18C5" w:rsidP="008D18C5">
            <w:pPr>
              <w:rPr>
                <w:lang w:val="ru-RU"/>
              </w:rPr>
            </w:pPr>
            <w:r>
              <w:rPr>
                <w:lang w:val="ru-RU"/>
              </w:rPr>
              <w:lastRenderedPageBreak/>
              <w:t xml:space="preserve">2.1. Термины, начинающиеся с заглавной буквы, используемые в тексте настоящих Условий, имеют толкование, которое дано в настоящем разделе, если иное толкование не содержится непосредственно в тексте Условий или в тексте соответствующего договора: </w:t>
            </w:r>
          </w:p>
          <w:p w:rsidR="008D18C5" w:rsidRDefault="008D18C5" w:rsidP="008D18C5">
            <w:pPr>
              <w:rPr>
                <w:lang w:val="ru-RU"/>
              </w:rPr>
            </w:pPr>
            <w:r>
              <w:rPr>
                <w:lang w:val="ru-RU"/>
              </w:rPr>
              <w:t xml:space="preserve">Аутентификация – процедура установки подлинности личности пользователя, путем проверки и сопоставления характеристик предъявленного идентификатора (ПИН-код, логин и др.); </w:t>
            </w:r>
          </w:p>
          <w:p w:rsidR="008D18C5" w:rsidRDefault="008D18C5" w:rsidP="008D18C5">
            <w:pPr>
              <w:rPr>
                <w:lang w:val="ru-RU"/>
              </w:rPr>
            </w:pPr>
            <w:r>
              <w:rPr>
                <w:lang w:val="ru-RU"/>
              </w:rPr>
              <w:t xml:space="preserve">Банковский счет (или Счет) – это способ отражения договорных отношений между банком и клиентом по приему банковского вклада (депозита) и/или совершению банком операций, связанных с осуществлением банковского обслуживания клиента, предусмотренного договором банковского счета, банковского вклада, законодательством и применяемыми в банковской практике обычаями делового оборота; </w:t>
            </w:r>
          </w:p>
          <w:p w:rsidR="008D18C5" w:rsidRDefault="008D18C5" w:rsidP="008D18C5">
            <w:pPr>
              <w:rPr>
                <w:lang w:val="ru-RU"/>
              </w:rPr>
            </w:pPr>
            <w:proofErr w:type="spellStart"/>
            <w:r>
              <w:rPr>
                <w:lang w:val="ru-RU"/>
              </w:rPr>
              <w:t>Бенефициарный</w:t>
            </w:r>
            <w:proofErr w:type="spellEnd"/>
            <w:r>
              <w:rPr>
                <w:lang w:val="ru-RU"/>
              </w:rPr>
              <w:t xml:space="preserve"> владелец – физическое лицо (физические лица), которое в конечном итоге (через цепочку владения и контроля) прямо или косвенно (через третьих лиц) владеет правом собственности или контролирует клиента либо физическое лицо, от имени или в интересах которого совершается операция (сделка); </w:t>
            </w:r>
          </w:p>
          <w:p w:rsidR="008D18C5" w:rsidRDefault="008D18C5" w:rsidP="008D18C5">
            <w:pPr>
              <w:rPr>
                <w:lang w:val="ru-RU"/>
              </w:rPr>
            </w:pPr>
            <w:r>
              <w:rPr>
                <w:lang w:val="ru-RU"/>
              </w:rPr>
              <w:lastRenderedPageBreak/>
              <w:t xml:space="preserve">Верификация – процедура проверки идентификационных данных клиента и (или) </w:t>
            </w:r>
            <w:proofErr w:type="spellStart"/>
            <w:r>
              <w:rPr>
                <w:lang w:val="ru-RU"/>
              </w:rPr>
              <w:t>Бенефициарного</w:t>
            </w:r>
            <w:proofErr w:type="spellEnd"/>
            <w:r>
              <w:rPr>
                <w:lang w:val="ru-RU"/>
              </w:rPr>
              <w:t xml:space="preserve"> владельца; </w:t>
            </w:r>
          </w:p>
          <w:p w:rsidR="008D18C5" w:rsidRDefault="008D18C5" w:rsidP="008D18C5">
            <w:pPr>
              <w:rPr>
                <w:lang w:val="ru-RU"/>
              </w:rPr>
            </w:pPr>
            <w:r>
              <w:rPr>
                <w:lang w:val="ru-RU"/>
              </w:rPr>
              <w:t>Банковский вклад (или Вклад) - денежные средства в национальной или иностранной валюте, размещаемые физическими лицами в банке в целях хранения и получения дохода на срок либо до востребования, либо до наступления (</w:t>
            </w:r>
            <w:proofErr w:type="spellStart"/>
            <w:r>
              <w:rPr>
                <w:lang w:val="ru-RU"/>
              </w:rPr>
              <w:t>ненаступления</w:t>
            </w:r>
            <w:proofErr w:type="spellEnd"/>
            <w:r>
              <w:rPr>
                <w:lang w:val="ru-RU"/>
              </w:rPr>
              <w:t xml:space="preserve">) определенного в заключенном договоре обстоятельства (события); </w:t>
            </w:r>
          </w:p>
          <w:p w:rsidR="008D18C5" w:rsidRDefault="008D18C5" w:rsidP="008D18C5">
            <w:pPr>
              <w:rPr>
                <w:lang w:val="ru-RU"/>
              </w:rPr>
            </w:pPr>
            <w:r>
              <w:rPr>
                <w:lang w:val="ru-RU"/>
              </w:rPr>
              <w:t xml:space="preserve">Вкладчик – это лицо, которое внесло денежную сумму в Банк или на имя которого поступила денежная сумма в Банк от третьего лица и имеет соответствующий договор на открытие и ведение банковского счета или банковского Вклада; </w:t>
            </w:r>
          </w:p>
          <w:p w:rsidR="008D18C5" w:rsidRDefault="008D18C5" w:rsidP="008D18C5">
            <w:pPr>
              <w:rPr>
                <w:lang w:val="ru-RU"/>
              </w:rPr>
            </w:pPr>
            <w:proofErr w:type="spellStart"/>
            <w:r>
              <w:rPr>
                <w:lang w:val="ru-RU"/>
              </w:rPr>
              <w:t>Вноситель</w:t>
            </w:r>
            <w:proofErr w:type="spellEnd"/>
            <w:r>
              <w:rPr>
                <w:lang w:val="ru-RU"/>
              </w:rPr>
              <w:t xml:space="preserve"> – физическое лицо, пополняющее наличными Вклад/Счет Вкладчика, и/или осуществляющее открытие Вклада в пользу Вкладчика; </w:t>
            </w:r>
          </w:p>
          <w:p w:rsidR="008D18C5" w:rsidRDefault="008D18C5" w:rsidP="008D18C5">
            <w:pPr>
              <w:rPr>
                <w:lang w:val="ru-RU"/>
              </w:rPr>
            </w:pPr>
            <w:r>
              <w:rPr>
                <w:lang w:val="ru-RU"/>
              </w:rPr>
              <w:t xml:space="preserve">Выписка – информация из автоматизированной банковской информационной системы Банка об операциях по Счету Клиента. Выписка может быть предоставлена Клиенту в бумажном либо электронном виде. Выписка является достаточным доказательством того, что указанные в ней операции имели место; </w:t>
            </w:r>
          </w:p>
          <w:p w:rsidR="008D18C5" w:rsidRDefault="008D18C5" w:rsidP="008D18C5">
            <w:pPr>
              <w:rPr>
                <w:lang w:val="ru-RU"/>
              </w:rPr>
            </w:pPr>
            <w:r>
              <w:rPr>
                <w:lang w:val="ru-RU"/>
              </w:rPr>
              <w:t xml:space="preserve">Действующее законодательство – законодательство </w:t>
            </w:r>
            <w:proofErr w:type="spellStart"/>
            <w:r>
              <w:rPr>
                <w:lang w:val="ru-RU"/>
              </w:rPr>
              <w:t>Кыргызской</w:t>
            </w:r>
            <w:proofErr w:type="spellEnd"/>
            <w:r>
              <w:rPr>
                <w:lang w:val="ru-RU"/>
              </w:rPr>
              <w:t xml:space="preserve"> Республики, состоящее из совокупности нормативно правовых актов, принятых в установленном порядке; </w:t>
            </w:r>
          </w:p>
          <w:p w:rsidR="008D18C5" w:rsidRDefault="008D18C5" w:rsidP="008D18C5">
            <w:pPr>
              <w:rPr>
                <w:lang w:val="ru-RU"/>
              </w:rPr>
            </w:pPr>
            <w:r>
              <w:rPr>
                <w:lang w:val="ru-RU"/>
              </w:rPr>
              <w:t xml:space="preserve">Задолженность – означает все и любые долги Клиента Банку по Договору и/или отдельным договорам, включая, но, не ограничиваясь, суммой Основного долга, фактически </w:t>
            </w:r>
            <w:r>
              <w:rPr>
                <w:b/>
                <w:lang w:val="ru-RU"/>
              </w:rPr>
              <w:t>полученной</w:t>
            </w:r>
            <w:r>
              <w:rPr>
                <w:lang w:val="ru-RU"/>
              </w:rPr>
              <w:t xml:space="preserve"> по кредиту, вознаграждение, комиссионные Банка, и иные долги, которые могут возникнуть у Клиента по отношению к Банку в соответствии с настоящими Условиями или отдельным договором; </w:t>
            </w:r>
          </w:p>
          <w:p w:rsidR="008D18C5" w:rsidRDefault="008D18C5" w:rsidP="008D18C5">
            <w:pPr>
              <w:rPr>
                <w:lang w:val="ru-RU"/>
              </w:rPr>
            </w:pPr>
            <w:r>
              <w:rPr>
                <w:lang w:val="ru-RU"/>
              </w:rPr>
              <w:t xml:space="preserve">Заявление-Анкета на предоставление банковских услуг (или Заявление на предоставление банковских услуг) – заявления, заполняемые Клиентом при получении банковских услуг: открытие Счета до востребования / открытие Срочного </w:t>
            </w:r>
            <w:r>
              <w:rPr>
                <w:lang w:val="ru-RU"/>
              </w:rPr>
              <w:lastRenderedPageBreak/>
              <w:t xml:space="preserve">депозита / выпуск Карты / аренда банковского сейфа; </w:t>
            </w:r>
          </w:p>
          <w:p w:rsidR="008D18C5" w:rsidRDefault="008D18C5" w:rsidP="008D18C5">
            <w:pPr>
              <w:rPr>
                <w:lang w:val="ru-RU"/>
              </w:rPr>
            </w:pPr>
            <w:r>
              <w:rPr>
                <w:lang w:val="ru-RU"/>
              </w:rPr>
              <w:t xml:space="preserve">Идентификация – процедура установления идентификационных данных о клиенте и (или) </w:t>
            </w:r>
            <w:proofErr w:type="spellStart"/>
            <w:r>
              <w:rPr>
                <w:lang w:val="ru-RU"/>
              </w:rPr>
              <w:t>Бенефициарном</w:t>
            </w:r>
            <w:proofErr w:type="spellEnd"/>
            <w:r>
              <w:rPr>
                <w:lang w:val="ru-RU"/>
              </w:rPr>
              <w:t xml:space="preserve"> владельце; </w:t>
            </w:r>
          </w:p>
          <w:p w:rsidR="008D18C5" w:rsidRDefault="008D18C5" w:rsidP="008D18C5">
            <w:pPr>
              <w:rPr>
                <w:lang w:val="ru-RU"/>
              </w:rPr>
            </w:pPr>
            <w:r>
              <w:rPr>
                <w:lang w:val="ru-RU"/>
              </w:rPr>
              <w:t xml:space="preserve">Карточка с образцом подписи – означает документ, установленной банком формы, с информацией о Клиенте, ином лице, уполномоченном открывать, закрывать и осуществлять операции по Счету и образцом его подписи; </w:t>
            </w:r>
          </w:p>
          <w:p w:rsidR="008D18C5" w:rsidRDefault="008D18C5" w:rsidP="008D18C5">
            <w:pPr>
              <w:rPr>
                <w:lang w:val="ru-RU"/>
              </w:rPr>
            </w:pPr>
            <w:r>
              <w:rPr>
                <w:lang w:val="ru-RU"/>
              </w:rPr>
              <w:t xml:space="preserve">Клиент – физическое лицо заключившее Договор с Банком, имеющее Счет/Вклад/Платежную карту/арендующий сейфовую ячейку в Банке; </w:t>
            </w:r>
          </w:p>
          <w:p w:rsidR="008D18C5" w:rsidRDefault="008D18C5" w:rsidP="008D18C5">
            <w:pPr>
              <w:rPr>
                <w:lang w:val="ru-RU"/>
              </w:rPr>
            </w:pPr>
            <w:r>
              <w:rPr>
                <w:lang w:val="ru-RU"/>
              </w:rPr>
              <w:t xml:space="preserve">Кредитный лимит - максимальный размер кредитных денежных средств, предоставляемых Банком по счету, в пределах которого Клиент вправе осуществлять операции по кредитным картам. Кредитный лимит является револьверным (автоматически возобновляемым на сумму погашенного основного долга в течение срока доступности; </w:t>
            </w:r>
          </w:p>
          <w:p w:rsidR="008D18C5" w:rsidRDefault="008D18C5" w:rsidP="008D18C5">
            <w:pPr>
              <w:rPr>
                <w:lang w:val="ru-RU"/>
              </w:rPr>
            </w:pPr>
            <w:r>
              <w:rPr>
                <w:lang w:val="ru-RU"/>
              </w:rPr>
              <w:t xml:space="preserve">Кредитная карта - карта, предназначенная для совершения операций, расчёты по которым осуществляются за счёт денежных средств, предоставленных Банком Клиенту в пределах установленного Кредитного лимита в соответствии с условиями договора, заключенного между Банком и Клиентом; </w:t>
            </w:r>
          </w:p>
          <w:p w:rsidR="008D18C5" w:rsidRDefault="008D18C5" w:rsidP="008D18C5">
            <w:pPr>
              <w:rPr>
                <w:lang w:val="ru-RU"/>
              </w:rPr>
            </w:pPr>
            <w:r>
              <w:rPr>
                <w:lang w:val="ru-RU"/>
              </w:rPr>
              <w:t xml:space="preserve">Овердрафт – форма краткосрочного кредита, предоставление которого дает возможность Клиенту осуществлять платежи сверх суммы, имеющейся на Счете Клиента, в пределах сумм и на условиях, определенных Договором между Банком и Клиентом; </w:t>
            </w:r>
          </w:p>
          <w:p w:rsidR="008D18C5" w:rsidRDefault="008D18C5" w:rsidP="008D18C5">
            <w:pPr>
              <w:rPr>
                <w:lang w:val="ru-RU"/>
              </w:rPr>
            </w:pPr>
            <w:r>
              <w:rPr>
                <w:lang w:val="ru-RU"/>
              </w:rPr>
              <w:t xml:space="preserve">Операционный день (время работы с клиентами) – означает установленное Банком время рабочего дня, в течение которого Банк открыт для проведения банковских и иных операций. Операционный день может отличаться для различных видов осуществляемых операций/ предоставляемых Банком услуг. Сведения об Операционном дне Банка доводятся до сведения Клиента посредством размещения соответствующей </w:t>
            </w:r>
            <w:r>
              <w:rPr>
                <w:lang w:val="ru-RU"/>
              </w:rPr>
              <w:lastRenderedPageBreak/>
              <w:t xml:space="preserve">информации во входных зонах подразделений Банка; </w:t>
            </w:r>
          </w:p>
          <w:p w:rsidR="008D18C5" w:rsidRDefault="008D18C5" w:rsidP="008D18C5">
            <w:pPr>
              <w:rPr>
                <w:lang w:val="ru-RU"/>
              </w:rPr>
            </w:pPr>
            <w:r>
              <w:rPr>
                <w:lang w:val="ru-RU"/>
              </w:rPr>
              <w:t>Интернет-банкинг «</w:t>
            </w:r>
            <w:r>
              <w:t>Optima</w:t>
            </w:r>
            <w:r>
              <w:rPr>
                <w:lang w:val="ru-RU"/>
              </w:rPr>
              <w:t xml:space="preserve">24» («Оптима24») – система дистанционного банковского обслуживания физических лиц Банка посредством Интернет; </w:t>
            </w:r>
          </w:p>
          <w:p w:rsidR="008D18C5" w:rsidRDefault="008D18C5" w:rsidP="008D18C5">
            <w:pPr>
              <w:rPr>
                <w:lang w:val="ru-RU"/>
              </w:rPr>
            </w:pPr>
            <w:r>
              <w:rPr>
                <w:lang w:val="ru-RU"/>
              </w:rPr>
              <w:t xml:space="preserve">Поверенное лицо – лицо, уполномоченное другим лицом действовать от его имени; </w:t>
            </w:r>
          </w:p>
          <w:p w:rsidR="008D18C5" w:rsidRDefault="008D18C5" w:rsidP="008D18C5">
            <w:pPr>
              <w:rPr>
                <w:lang w:val="ru-RU"/>
              </w:rPr>
            </w:pPr>
            <w:r>
              <w:rPr>
                <w:lang w:val="ru-RU"/>
              </w:rPr>
              <w:t xml:space="preserve">Платежная карта (или Карта) – платежный инструмент, позволяющий ее держателю проводить операции по покупке товаров, услуг, получению наличных денежных средств в национальной и иностранной валютах, через терминалы или иные устройства, а также Средство доступа к Карт-счету для управления ее держателем денежными средствами, находящимися на Карт-счете, в том числе для учета и совершения операций с драгоценными металлами, размещенных на обезличенном металлическом счете, открытом у эмитента, в соответствии с законодательством </w:t>
            </w:r>
            <w:proofErr w:type="spellStart"/>
            <w:r>
              <w:rPr>
                <w:lang w:val="ru-RU"/>
              </w:rPr>
              <w:t>Кыргызской</w:t>
            </w:r>
            <w:proofErr w:type="spellEnd"/>
            <w:r>
              <w:rPr>
                <w:lang w:val="ru-RU"/>
              </w:rPr>
              <w:t xml:space="preserve"> Республики и договором между Владельцем Карт-счета и эмитентом; </w:t>
            </w:r>
          </w:p>
          <w:p w:rsidR="008D18C5" w:rsidRDefault="008D18C5" w:rsidP="008D18C5">
            <w:pPr>
              <w:rPr>
                <w:lang w:val="ru-RU"/>
              </w:rPr>
            </w:pPr>
            <w:r>
              <w:rPr>
                <w:lang w:val="ru-RU"/>
              </w:rPr>
              <w:t>Средства доступа – набор средств, выдаваемых/определяемых Банком для Идентификации и Аутентификации Клиента через Удаленные каналы обслуживания. К средствам доступа к Интернет-банкингу «</w:t>
            </w:r>
            <w:r>
              <w:t>Optima</w:t>
            </w:r>
            <w:r>
              <w:rPr>
                <w:lang w:val="ru-RU"/>
              </w:rPr>
              <w:t xml:space="preserve">24» относятся </w:t>
            </w:r>
            <w:r>
              <w:t>ID</w:t>
            </w:r>
            <w:r>
              <w:rPr>
                <w:lang w:val="ru-RU"/>
              </w:rPr>
              <w:t xml:space="preserve"> код пользователя, постоянный пароль, одноразовые пароли; </w:t>
            </w:r>
          </w:p>
          <w:p w:rsidR="008D18C5" w:rsidRDefault="008D18C5" w:rsidP="008D18C5">
            <w:pPr>
              <w:rPr>
                <w:lang w:val="ru-RU"/>
              </w:rPr>
            </w:pPr>
            <w:r>
              <w:rPr>
                <w:lang w:val="ru-RU"/>
              </w:rPr>
              <w:t xml:space="preserve">Срочный депозит – средства на депозитном счете, внесенные физическими и юридическими лицами, а также индивидуальными предпринимателями по договору банковского Вклада (депозита) на определенный период времени, и приносящие владельцу доход по начисленным процентам. Этот счет используется для хранения денежных средств и не предназначен для расчетов с третьими лицами; </w:t>
            </w:r>
          </w:p>
          <w:p w:rsidR="008D18C5" w:rsidRDefault="008D18C5" w:rsidP="008D18C5">
            <w:pPr>
              <w:rPr>
                <w:lang w:val="ru-RU"/>
              </w:rPr>
            </w:pPr>
            <w:r>
              <w:rPr>
                <w:lang w:val="ru-RU"/>
              </w:rPr>
              <w:t xml:space="preserve">Стороны – по отношению к настоящим Условиям Клиент (Сторона 1) и Банк (Сторона 2); </w:t>
            </w:r>
          </w:p>
          <w:p w:rsidR="008D18C5" w:rsidRDefault="008D18C5" w:rsidP="008D18C5">
            <w:pPr>
              <w:rPr>
                <w:lang w:val="ru-RU"/>
              </w:rPr>
            </w:pPr>
            <w:r>
              <w:rPr>
                <w:lang w:val="ru-RU"/>
              </w:rPr>
              <w:t xml:space="preserve">Тарифы – действующие размеры комиссионного вознаграждения Банка, взимаемые за оказываемые им банковские и иные услуги, которые, если иное не </w:t>
            </w:r>
            <w:r>
              <w:rPr>
                <w:lang w:val="ru-RU"/>
              </w:rPr>
              <w:lastRenderedPageBreak/>
              <w:t xml:space="preserve">предусмотрено Действующим законодательством и/или соответствующим Договором, могут изменяться Банком в одностороннем порядке и/или в соответствии с отдельным соглашением между Банком и Клиентом. В тексте настоящих Условий под Тарифами понимаются Тарифы, действующие на момент проведения соответствующей операции/ оказания соответствующей услуги Банком/ нарушения Клиентом Договора и/или условий отдельного Договора; </w:t>
            </w:r>
          </w:p>
          <w:p w:rsidR="008D18C5" w:rsidRDefault="008D18C5" w:rsidP="008D18C5">
            <w:pPr>
              <w:rPr>
                <w:lang w:val="ru-RU"/>
              </w:rPr>
            </w:pPr>
            <w:r w:rsidRPr="00916589">
              <w:rPr>
                <w:highlight w:val="yellow"/>
                <w:lang w:val="ru-RU"/>
              </w:rPr>
              <w:t>Технический овердрафт</w:t>
            </w:r>
            <w:r>
              <w:rPr>
                <w:lang w:val="ru-RU"/>
              </w:rPr>
              <w:t xml:space="preserve"> – сумма денежных средств, израсходованная сверх остатка денежных средств на Карт-счете и сверх установленного </w:t>
            </w:r>
            <w:r>
              <w:rPr>
                <w:b/>
                <w:lang w:val="ru-RU"/>
              </w:rPr>
              <w:t xml:space="preserve">Овердрафта/Кредитного лимита, которая подлежит погашению Клиентом. </w:t>
            </w:r>
            <w:r>
              <w:rPr>
                <w:lang w:val="ru-RU"/>
              </w:rPr>
              <w:t>На сумму Технического овердрафта начисляется процент согласно Тарифам Банка. Технический овердрафт может образоваться в результате ручного проведения транзакции/позднего списания транзакции</w:t>
            </w:r>
            <w:r>
              <w:rPr>
                <w:b/>
                <w:lang w:val="ru-RU"/>
              </w:rPr>
              <w:t>/курсовой разницы при проведении операции конвертации;</w:t>
            </w:r>
            <w:r>
              <w:rPr>
                <w:lang w:val="ru-RU"/>
              </w:rPr>
              <w:t xml:space="preserve"> </w:t>
            </w:r>
          </w:p>
          <w:p w:rsidR="008D18C5" w:rsidRDefault="008D18C5" w:rsidP="008D18C5">
            <w:pPr>
              <w:rPr>
                <w:lang w:val="ru-RU"/>
              </w:rPr>
            </w:pPr>
            <w:r>
              <w:rPr>
                <w:lang w:val="ru-RU"/>
              </w:rPr>
              <w:t>Удаленные каналы обслуживания – каналы/устройства Банка, через которые Клиентом могут проводиться банковские операции в соответствии с Договором: устройства самообслуживания Банка, Интернет-банкинг «</w:t>
            </w:r>
            <w:r>
              <w:t>Optima</w:t>
            </w:r>
            <w:r>
              <w:rPr>
                <w:lang w:val="ru-RU"/>
              </w:rPr>
              <w:t xml:space="preserve">24», Контакт-центр; </w:t>
            </w:r>
          </w:p>
          <w:p w:rsidR="008D18C5" w:rsidRDefault="008D18C5" w:rsidP="008D18C5">
            <w:pPr>
              <w:rPr>
                <w:lang w:val="ru-RU"/>
              </w:rPr>
            </w:pPr>
            <w:r>
              <w:rPr>
                <w:lang w:val="ru-RU"/>
              </w:rPr>
              <w:t xml:space="preserve">Устройства самообслуживания Банка – банкоматы и платежные терминалы Банка; </w:t>
            </w:r>
          </w:p>
          <w:p w:rsidR="008D18C5" w:rsidRDefault="008D18C5" w:rsidP="008D18C5">
            <w:pPr>
              <w:rPr>
                <w:lang w:val="ru-RU"/>
              </w:rPr>
            </w:pPr>
            <w:r>
              <w:t>PUSH</w:t>
            </w:r>
            <w:r>
              <w:rPr>
                <w:lang w:val="ru-RU"/>
              </w:rPr>
              <w:t>-уведомления/</w:t>
            </w:r>
            <w:r>
              <w:t>SMS</w:t>
            </w:r>
            <w:r>
              <w:rPr>
                <w:lang w:val="ru-RU"/>
              </w:rPr>
              <w:t xml:space="preserve">-уведомления – это уведомления, сообщающие о движении средств по Карте, кодах платежей и другой информации по Карте/Счету Платежной карты Клиента, различающиеся каналом доставки: </w:t>
            </w:r>
            <w:r>
              <w:t>SMS</w:t>
            </w:r>
            <w:r>
              <w:rPr>
                <w:lang w:val="ru-RU"/>
              </w:rPr>
              <w:t xml:space="preserve">-сообщение или всплывающее на экране мобильного телефона уведомление. </w:t>
            </w:r>
          </w:p>
          <w:p w:rsidR="00080741" w:rsidRPr="00080741" w:rsidRDefault="00080741">
            <w:pPr>
              <w:rPr>
                <w:lang w:val="ru-RU"/>
              </w:rPr>
            </w:pPr>
          </w:p>
        </w:tc>
      </w:tr>
      <w:bookmarkEnd w:id="0"/>
      <w:tr w:rsidR="00916589" w:rsidRPr="00080741" w:rsidTr="001660A2">
        <w:tc>
          <w:tcPr>
            <w:tcW w:w="9679" w:type="dxa"/>
            <w:gridSpan w:val="2"/>
          </w:tcPr>
          <w:p w:rsidR="00916589" w:rsidRPr="00080741" w:rsidRDefault="00916589">
            <w:pPr>
              <w:rPr>
                <w:lang w:val="ru-RU"/>
              </w:rPr>
            </w:pPr>
            <w:r>
              <w:rPr>
                <w:lang w:val="ru-RU"/>
              </w:rPr>
              <w:lastRenderedPageBreak/>
              <w:t xml:space="preserve">Глава 3. Банковский счет </w:t>
            </w:r>
          </w:p>
        </w:tc>
      </w:tr>
      <w:tr w:rsidR="00080741" w:rsidRPr="001660A2" w:rsidTr="000D6AAC">
        <w:tc>
          <w:tcPr>
            <w:tcW w:w="4759" w:type="dxa"/>
          </w:tcPr>
          <w:p w:rsidR="008D18C5" w:rsidRDefault="008D18C5" w:rsidP="008D18C5">
            <w:pPr>
              <w:rPr>
                <w:lang w:val="ru-RU"/>
              </w:rPr>
            </w:pPr>
            <w:r>
              <w:rPr>
                <w:lang w:val="ru-RU"/>
              </w:rPr>
              <w:t>3.1. Открытие счета:</w:t>
            </w:r>
          </w:p>
          <w:p w:rsidR="008D18C5" w:rsidRDefault="008D18C5" w:rsidP="008D18C5">
            <w:pPr>
              <w:rPr>
                <w:lang w:val="ru-RU"/>
              </w:rPr>
            </w:pPr>
            <w:r>
              <w:rPr>
                <w:lang w:val="ru-RU"/>
              </w:rPr>
              <w:t xml:space="preserve">3.1.1. Банк открывает Счет на основании Заявления на предоставление банковских услуг по форме, установленной Банком после предоставления Клиентом (и/или </w:t>
            </w:r>
            <w:proofErr w:type="spellStart"/>
            <w:r>
              <w:rPr>
                <w:lang w:val="ru-RU"/>
              </w:rPr>
              <w:t>Вносителем</w:t>
            </w:r>
            <w:proofErr w:type="spellEnd"/>
            <w:r>
              <w:rPr>
                <w:lang w:val="ru-RU"/>
              </w:rPr>
              <w:t xml:space="preserve"> - в случае размещения третьим лицом Вклада в пользу Клиента):</w:t>
            </w:r>
          </w:p>
          <w:p w:rsidR="008D18C5" w:rsidRDefault="008D18C5" w:rsidP="008D18C5">
            <w:pPr>
              <w:rPr>
                <w:lang w:val="ru-RU"/>
              </w:rPr>
            </w:pPr>
            <w:r>
              <w:rPr>
                <w:lang w:val="ru-RU"/>
              </w:rPr>
              <w:t>− документа, удостоверяющего личность Клиента/</w:t>
            </w:r>
            <w:proofErr w:type="spellStart"/>
            <w:r>
              <w:rPr>
                <w:lang w:val="ru-RU"/>
              </w:rPr>
              <w:t>Вносителя</w:t>
            </w:r>
            <w:proofErr w:type="spellEnd"/>
            <w:r>
              <w:rPr>
                <w:lang w:val="ru-RU"/>
              </w:rPr>
              <w:t>, для несовершеннолетних лиц – клиентов - документа, удостоверяющего личность несовершеннолетнего клиента, для несовершеннолетних, не достигших шестнадцати лет - свидетельства о рождении, справки с места жительства, с места учебы с фотографией, по достижении шестнадцати лет – паспорта;</w:t>
            </w:r>
          </w:p>
          <w:p w:rsidR="008D18C5" w:rsidRDefault="008D18C5" w:rsidP="008D18C5">
            <w:pPr>
              <w:rPr>
                <w:lang w:val="ru-RU"/>
              </w:rPr>
            </w:pPr>
            <w:r>
              <w:rPr>
                <w:lang w:val="ru-RU"/>
              </w:rPr>
              <w:t>3.1.2. Банк вправе по своему усмотрению, без какого-либо дополнительного согласия Клиента, вносить изменения в перечень документов, необходимых для открытия и ведения Счетов, выпуска и обслуживания Платежной карты, в случае, если того требует действующее законодательство. Если в связи с такими изменениями для/ведения Счета и обслуживания Карты требуется предоставление дополнительных документов, Клиент настоящим выражает</w:t>
            </w:r>
          </w:p>
          <w:p w:rsidR="00080741" w:rsidRPr="00080741" w:rsidRDefault="008D18C5">
            <w:pPr>
              <w:rPr>
                <w:lang w:val="ru-RU"/>
              </w:rPr>
            </w:pPr>
            <w:r>
              <w:rPr>
                <w:lang w:val="ru-RU"/>
              </w:rPr>
              <w:t>свое согласие и обязуется предоставить их в указанный Банком в Уведомлении срок в соответстви</w:t>
            </w:r>
            <w:r w:rsidR="00081EF1">
              <w:rPr>
                <w:lang w:val="ru-RU"/>
              </w:rPr>
              <w:t>и с перечнем, указанным Банком.</w:t>
            </w:r>
          </w:p>
        </w:tc>
        <w:tc>
          <w:tcPr>
            <w:tcW w:w="4920" w:type="dxa"/>
          </w:tcPr>
          <w:p w:rsidR="008D18C5" w:rsidRDefault="008D18C5" w:rsidP="008D18C5">
            <w:pPr>
              <w:rPr>
                <w:lang w:val="ru-RU"/>
              </w:rPr>
            </w:pPr>
            <w:r>
              <w:rPr>
                <w:lang w:val="ru-RU"/>
              </w:rPr>
              <w:t xml:space="preserve">3.1. Открытие счета: </w:t>
            </w:r>
          </w:p>
          <w:p w:rsidR="008D18C5" w:rsidRDefault="008D18C5" w:rsidP="008D18C5">
            <w:pPr>
              <w:rPr>
                <w:lang w:val="ru-RU"/>
              </w:rPr>
            </w:pPr>
            <w:r>
              <w:rPr>
                <w:lang w:val="ru-RU"/>
              </w:rPr>
              <w:t xml:space="preserve">3.1.1. Банк открывает Счет на основании Заявления на предоставление банковских услуг по форме, установленной Банком после предоставления Клиентом (и/или </w:t>
            </w:r>
            <w:proofErr w:type="spellStart"/>
            <w:r>
              <w:rPr>
                <w:lang w:val="ru-RU"/>
              </w:rPr>
              <w:t>Вносителем</w:t>
            </w:r>
            <w:proofErr w:type="spellEnd"/>
            <w:r>
              <w:rPr>
                <w:lang w:val="ru-RU"/>
              </w:rPr>
              <w:t xml:space="preserve"> - в случае размещения третьим лицом Вклада в пользу Клиента): </w:t>
            </w:r>
          </w:p>
          <w:p w:rsidR="008D18C5" w:rsidRDefault="008D18C5" w:rsidP="008D18C5">
            <w:pPr>
              <w:rPr>
                <w:lang w:val="ru-RU"/>
              </w:rPr>
            </w:pPr>
            <w:r>
              <w:sym w:font="Symbol" w:char="F02D"/>
            </w:r>
            <w:r>
              <w:rPr>
                <w:lang w:val="ru-RU"/>
              </w:rPr>
              <w:t xml:space="preserve"> документа, удостоверяющего личность Клиента/</w:t>
            </w:r>
            <w:proofErr w:type="spellStart"/>
            <w:r>
              <w:rPr>
                <w:lang w:val="ru-RU"/>
              </w:rPr>
              <w:t>Вносителя</w:t>
            </w:r>
            <w:proofErr w:type="spellEnd"/>
            <w:r>
              <w:rPr>
                <w:lang w:val="ru-RU"/>
              </w:rPr>
              <w:t>, для несовершеннолетних лиц – клиентов - документа, удостоверяющего личность несовершеннолетнего клиента, для несовершеннолетних, не достигших шестнадцати лет - свидетельства о рождении, справки с места жительства/с места учебы с фотографией, по достижении шестнадцати лет – паспорта;</w:t>
            </w:r>
          </w:p>
          <w:p w:rsidR="00080741" w:rsidRPr="00080741" w:rsidRDefault="008D18C5">
            <w:pPr>
              <w:rPr>
                <w:lang w:val="ru-RU"/>
              </w:rPr>
            </w:pPr>
            <w:r>
              <w:rPr>
                <w:lang w:val="ru-RU"/>
              </w:rPr>
              <w:t>3.1.2. Банк вправе по своему усмотрению, без какого-либо дополнительного согласия Клиента, вносить изменения в перечень документов, необходимых для открытия и ведения Счетов, выпуска и обслуживания Платежной карты, в случае, если того требует действующее законодательство. Если в связи с такими изменениями для/ведения Счета и обслуживания Карты требуется предоставление дополнительных документов, Клиент настоящим выражает свое согласие и обязуется предоставить их в указанный Банком в Уведомлении срок в соответствии</w:t>
            </w:r>
            <w:r w:rsidR="00081EF1">
              <w:rPr>
                <w:lang w:val="ru-RU"/>
              </w:rPr>
              <w:t xml:space="preserve"> с перечнем, указанным Банком. </w:t>
            </w:r>
          </w:p>
        </w:tc>
      </w:tr>
      <w:tr w:rsidR="00080741" w:rsidRPr="001660A2" w:rsidTr="000D6AAC">
        <w:tc>
          <w:tcPr>
            <w:tcW w:w="4759" w:type="dxa"/>
          </w:tcPr>
          <w:p w:rsidR="008D18C5" w:rsidRDefault="008D18C5" w:rsidP="008D18C5">
            <w:pPr>
              <w:rPr>
                <w:lang w:val="ru-RU"/>
              </w:rPr>
            </w:pPr>
            <w:r>
              <w:rPr>
                <w:lang w:val="ru-RU"/>
              </w:rPr>
              <w:t>3.2. Закрытие счета:</w:t>
            </w:r>
          </w:p>
          <w:p w:rsidR="00080741" w:rsidRPr="00080741" w:rsidRDefault="008D18C5">
            <w:pPr>
              <w:rPr>
                <w:lang w:val="ru-RU"/>
              </w:rPr>
            </w:pPr>
            <w:r>
              <w:rPr>
                <w:lang w:val="ru-RU"/>
              </w:rPr>
              <w:t xml:space="preserve">3.2.1. Операции по закрытию Счетов Клиента осуществляются через подразделение Банка на основании Заявления от Клиента, оформленного по установленной Банком форме, подписанного Клиентом собственноручно, в </w:t>
            </w:r>
            <w:r w:rsidR="00081EF1">
              <w:rPr>
                <w:lang w:val="ru-RU"/>
              </w:rPr>
              <w:t>порядке определенном Договором.</w:t>
            </w:r>
          </w:p>
        </w:tc>
        <w:tc>
          <w:tcPr>
            <w:tcW w:w="4920" w:type="dxa"/>
          </w:tcPr>
          <w:p w:rsidR="008D18C5" w:rsidRDefault="008D18C5" w:rsidP="008D18C5">
            <w:pPr>
              <w:rPr>
                <w:lang w:val="ru-RU"/>
              </w:rPr>
            </w:pPr>
            <w:r>
              <w:rPr>
                <w:lang w:val="ru-RU"/>
              </w:rPr>
              <w:t>3.2.</w:t>
            </w:r>
            <w:r w:rsidR="00081EF1">
              <w:rPr>
                <w:lang w:val="ru-RU"/>
              </w:rPr>
              <w:t xml:space="preserve"> </w:t>
            </w:r>
            <w:r>
              <w:rPr>
                <w:lang w:val="ru-RU"/>
              </w:rPr>
              <w:t xml:space="preserve">Закрытие счета: </w:t>
            </w:r>
          </w:p>
          <w:p w:rsidR="00080741" w:rsidRPr="00080741" w:rsidRDefault="008D18C5">
            <w:pPr>
              <w:rPr>
                <w:lang w:val="ru-RU"/>
              </w:rPr>
            </w:pPr>
            <w:r>
              <w:rPr>
                <w:lang w:val="ru-RU"/>
              </w:rPr>
              <w:t>3.2.1. Операции по закрытию Счетов Клиента осуществляются через подразделение Банка на основании Заявления от Клиента, оформленного по установленной Банком форме, подписанного Клиентом собственноручно в по</w:t>
            </w:r>
            <w:r w:rsidR="00081EF1">
              <w:rPr>
                <w:lang w:val="ru-RU"/>
              </w:rPr>
              <w:t xml:space="preserve">рядке, определенном Договором. </w:t>
            </w:r>
          </w:p>
        </w:tc>
      </w:tr>
      <w:tr w:rsidR="00080741" w:rsidRPr="001660A2" w:rsidTr="000D6AAC">
        <w:tc>
          <w:tcPr>
            <w:tcW w:w="4759" w:type="dxa"/>
          </w:tcPr>
          <w:p w:rsidR="008D18C5" w:rsidRDefault="008D18C5" w:rsidP="008D18C5">
            <w:pPr>
              <w:rPr>
                <w:lang w:val="ru-RU"/>
              </w:rPr>
            </w:pPr>
            <w:r>
              <w:rPr>
                <w:lang w:val="ru-RU"/>
              </w:rPr>
              <w:t>3.3. Операции по банковскому счету:</w:t>
            </w:r>
          </w:p>
          <w:p w:rsidR="008D18C5" w:rsidRDefault="008D18C5" w:rsidP="008D18C5">
            <w:pPr>
              <w:rPr>
                <w:lang w:val="ru-RU"/>
              </w:rPr>
            </w:pPr>
            <w:r>
              <w:rPr>
                <w:lang w:val="ru-RU"/>
              </w:rPr>
              <w:t>3.3.1. Положения, предусмотренные пунктом 4.3., применимы ко всем Счетам физических лиц, открытым в Банке, вне зависимости от вида и валюты Счета в рамках настоящего Договора.</w:t>
            </w:r>
          </w:p>
          <w:p w:rsidR="008D18C5" w:rsidRDefault="008D18C5" w:rsidP="008D18C5">
            <w:pPr>
              <w:rPr>
                <w:lang w:val="ru-RU"/>
              </w:rPr>
            </w:pPr>
            <w:r>
              <w:rPr>
                <w:lang w:val="ru-RU"/>
              </w:rPr>
              <w:lastRenderedPageBreak/>
              <w:t>3.3.2. Счет не предназначен для проведения банковских операций по коммерческой и/или иной подобной деятельности, в том числе с третьими лицами.</w:t>
            </w:r>
          </w:p>
          <w:p w:rsidR="008D18C5" w:rsidRDefault="008D18C5" w:rsidP="008D18C5">
            <w:pPr>
              <w:rPr>
                <w:lang w:val="ru-RU"/>
              </w:rPr>
            </w:pPr>
            <w:r>
              <w:rPr>
                <w:lang w:val="ru-RU"/>
              </w:rPr>
              <w:t xml:space="preserve">3.3.3. Денежные средства на Счете являются объектом обязательной защиты Вкладов (депозитов) физических лиц в банках </w:t>
            </w:r>
            <w:proofErr w:type="spellStart"/>
            <w:r>
              <w:rPr>
                <w:lang w:val="ru-RU"/>
              </w:rPr>
              <w:t>Кыргызской</w:t>
            </w:r>
            <w:proofErr w:type="spellEnd"/>
            <w:r>
              <w:rPr>
                <w:lang w:val="ru-RU"/>
              </w:rPr>
              <w:t xml:space="preserve"> Республики.</w:t>
            </w:r>
          </w:p>
          <w:p w:rsidR="008D18C5" w:rsidRDefault="008D18C5" w:rsidP="008D18C5">
            <w:pPr>
              <w:rPr>
                <w:lang w:val="ru-RU"/>
              </w:rPr>
            </w:pPr>
            <w:r>
              <w:rPr>
                <w:lang w:val="ru-RU"/>
              </w:rPr>
              <w:t xml:space="preserve">Размер гарантируемой суммы по Вкладу определяется Законом </w:t>
            </w:r>
            <w:proofErr w:type="spellStart"/>
            <w:r>
              <w:rPr>
                <w:lang w:val="ru-RU"/>
              </w:rPr>
              <w:t>Кыргызской</w:t>
            </w:r>
            <w:proofErr w:type="spellEnd"/>
            <w:r>
              <w:rPr>
                <w:lang w:val="ru-RU"/>
              </w:rPr>
              <w:t xml:space="preserve"> Республики «О защите банковских вкладов (депозитов)». </w:t>
            </w:r>
          </w:p>
          <w:p w:rsidR="008D18C5" w:rsidRDefault="008D18C5" w:rsidP="008D18C5">
            <w:pPr>
              <w:rPr>
                <w:lang w:val="ru-RU"/>
              </w:rPr>
            </w:pPr>
            <w:r>
              <w:rPr>
                <w:lang w:val="ru-RU"/>
              </w:rPr>
              <w:t>3.3.4. Правила совершения операций и виды операций по Счетам через Удаленные каналы обслуживания определены «Офертой (Предложением) о заключении договора банковского дистанционного обслуживания клиентов – физических лиц в системе «</w:t>
            </w:r>
            <w:proofErr w:type="spellStart"/>
            <w:r>
              <w:rPr>
                <w:lang w:val="ru-RU"/>
              </w:rPr>
              <w:t>Оптима</w:t>
            </w:r>
            <w:proofErr w:type="spellEnd"/>
            <w:r>
              <w:rPr>
                <w:lang w:val="ru-RU"/>
              </w:rPr>
              <w:t xml:space="preserve"> 24» ОАО «</w:t>
            </w:r>
            <w:proofErr w:type="spellStart"/>
            <w:r>
              <w:rPr>
                <w:lang w:val="ru-RU"/>
              </w:rPr>
              <w:t>Оптима</w:t>
            </w:r>
            <w:proofErr w:type="spellEnd"/>
            <w:r>
              <w:rPr>
                <w:lang w:val="ru-RU"/>
              </w:rPr>
              <w:t xml:space="preserve"> Банк», размещенной по адресу </w:t>
            </w:r>
            <w:r w:rsidR="001660A2">
              <w:fldChar w:fldCharType="begin"/>
            </w:r>
            <w:r w:rsidR="001660A2" w:rsidRPr="001660A2">
              <w:rPr>
                <w:lang w:val="ru-RU"/>
              </w:rPr>
              <w:instrText xml:space="preserve"> </w:instrText>
            </w:r>
            <w:r w:rsidR="001660A2">
              <w:instrText>HYPERLINK</w:instrText>
            </w:r>
            <w:r w:rsidR="001660A2" w:rsidRPr="001660A2">
              <w:rPr>
                <w:lang w:val="ru-RU"/>
              </w:rPr>
              <w:instrText xml:space="preserve"> "</w:instrText>
            </w:r>
            <w:r w:rsidR="001660A2">
              <w:instrText>http</w:instrText>
            </w:r>
            <w:r w:rsidR="001660A2" w:rsidRPr="001660A2">
              <w:rPr>
                <w:lang w:val="ru-RU"/>
              </w:rPr>
              <w:instrText>://</w:instrText>
            </w:r>
            <w:r w:rsidR="001660A2">
              <w:instrText>www</w:instrText>
            </w:r>
            <w:r w:rsidR="001660A2" w:rsidRPr="001660A2">
              <w:rPr>
                <w:lang w:val="ru-RU"/>
              </w:rPr>
              <w:instrText>.</w:instrText>
            </w:r>
            <w:r w:rsidR="001660A2">
              <w:instrText>optima</w:instrText>
            </w:r>
            <w:r w:rsidR="001660A2" w:rsidRPr="001660A2">
              <w:rPr>
                <w:lang w:val="ru-RU"/>
              </w:rPr>
              <w:instrText>24.</w:instrText>
            </w:r>
            <w:r w:rsidR="001660A2">
              <w:instrText>kg</w:instrText>
            </w:r>
            <w:r w:rsidR="001660A2" w:rsidRPr="001660A2">
              <w:rPr>
                <w:lang w:val="ru-RU"/>
              </w:rPr>
              <w:instrText xml:space="preserve">" </w:instrText>
            </w:r>
            <w:r w:rsidR="001660A2">
              <w:fldChar w:fldCharType="separate"/>
            </w:r>
            <w:r>
              <w:rPr>
                <w:rStyle w:val="a4"/>
              </w:rPr>
              <w:t>www</w:t>
            </w:r>
            <w:r>
              <w:rPr>
                <w:rStyle w:val="a4"/>
                <w:lang w:val="ru-RU"/>
              </w:rPr>
              <w:t>.</w:t>
            </w:r>
            <w:r>
              <w:rPr>
                <w:rStyle w:val="a4"/>
              </w:rPr>
              <w:t>optima</w:t>
            </w:r>
            <w:r>
              <w:rPr>
                <w:rStyle w:val="a4"/>
                <w:lang w:val="ru-RU"/>
              </w:rPr>
              <w:t>24.</w:t>
            </w:r>
            <w:r>
              <w:rPr>
                <w:rStyle w:val="a4"/>
              </w:rPr>
              <w:t>kg</w:t>
            </w:r>
            <w:r w:rsidR="001660A2">
              <w:rPr>
                <w:rStyle w:val="a4"/>
              </w:rPr>
              <w:fldChar w:fldCharType="end"/>
            </w:r>
            <w:r>
              <w:rPr>
                <w:lang w:val="ru-RU"/>
              </w:rPr>
              <w:t>.</w:t>
            </w:r>
          </w:p>
          <w:p w:rsidR="008D18C5" w:rsidRDefault="008D18C5" w:rsidP="008D18C5">
            <w:pPr>
              <w:rPr>
                <w:lang w:val="ru-RU"/>
              </w:rPr>
            </w:pPr>
            <w:r>
              <w:rPr>
                <w:lang w:val="ru-RU"/>
              </w:rPr>
              <w:t>3.3.5. Предоставление услуг, предусмотренных Договором, осуществляется только в случае успешной Идентификации и Аутентификации Клиента.</w:t>
            </w:r>
          </w:p>
          <w:p w:rsidR="008D18C5" w:rsidRDefault="008D18C5" w:rsidP="008D18C5">
            <w:pPr>
              <w:rPr>
                <w:lang w:val="ru-RU"/>
              </w:rPr>
            </w:pPr>
            <w:r>
              <w:rPr>
                <w:lang w:val="ru-RU"/>
              </w:rPr>
              <w:t>3.3.6. При предоставлении услуг в рамках Договора Идентификация Клиента Банком осуществляется:</w:t>
            </w:r>
          </w:p>
          <w:p w:rsidR="008D18C5" w:rsidRDefault="008D18C5" w:rsidP="008D18C5">
            <w:pPr>
              <w:rPr>
                <w:lang w:val="ru-RU"/>
              </w:rPr>
            </w:pPr>
            <w:r>
              <w:rPr>
                <w:lang w:val="ru-RU"/>
              </w:rPr>
              <w:t xml:space="preserve">− при проведении операции через подразделения Банка </w:t>
            </w:r>
          </w:p>
          <w:p w:rsidR="008D18C5" w:rsidRDefault="008D18C5" w:rsidP="008D18C5">
            <w:pPr>
              <w:rPr>
                <w:lang w:val="ru-RU"/>
              </w:rPr>
            </w:pPr>
            <w:r>
              <w:rPr>
                <w:lang w:val="ru-RU"/>
              </w:rPr>
              <w:t>– на основании документа, удостоверяющего личность Клиента. Клиент считается идентифицированным в случае соответствия реквизитов документа, удостоверяющего личность, информации, содержащейся в базе данных Банка;</w:t>
            </w:r>
          </w:p>
          <w:p w:rsidR="008D18C5" w:rsidRDefault="008D18C5" w:rsidP="008D18C5">
            <w:pPr>
              <w:rPr>
                <w:lang w:val="ru-RU"/>
              </w:rPr>
            </w:pPr>
            <w:r>
              <w:rPr>
                <w:lang w:val="ru-RU"/>
              </w:rPr>
              <w:t>− при проведении операций через Интернет-банкинг «</w:t>
            </w:r>
            <w:r>
              <w:t>Optima</w:t>
            </w:r>
            <w:r>
              <w:rPr>
                <w:lang w:val="ru-RU"/>
              </w:rPr>
              <w:t xml:space="preserve">24» – на основании введенного </w:t>
            </w:r>
            <w:r>
              <w:t>ID</w:t>
            </w:r>
            <w:r>
              <w:rPr>
                <w:lang w:val="ru-RU"/>
              </w:rPr>
              <w:t xml:space="preserve">-кода Клиента и постоянного пароля; Клиент считается идентифицированным в случае успешной проверки Банком правильности ввода </w:t>
            </w:r>
            <w:r>
              <w:t>ID</w:t>
            </w:r>
            <w:r>
              <w:rPr>
                <w:lang w:val="ru-RU"/>
              </w:rPr>
              <w:t>- код</w:t>
            </w:r>
            <w:r w:rsidR="00916589">
              <w:rPr>
                <w:lang w:val="ru-RU"/>
              </w:rPr>
              <w:t>а Клиента и постоянного пароля;</w:t>
            </w:r>
          </w:p>
          <w:p w:rsidR="008D18C5" w:rsidRDefault="008D18C5" w:rsidP="008D18C5">
            <w:pPr>
              <w:rPr>
                <w:lang w:val="ru-RU"/>
              </w:rPr>
            </w:pPr>
            <w:r>
              <w:rPr>
                <w:lang w:val="ru-RU"/>
              </w:rPr>
              <w:t xml:space="preserve">− при проведении операций через Устройства самообслуживания Банка – на основании предъявленной Клиентом Платежной карты. Клиент считается идентифицированным в случае соответствия информации, нанесенной на </w:t>
            </w:r>
            <w:r>
              <w:rPr>
                <w:lang w:val="ru-RU"/>
              </w:rPr>
              <w:lastRenderedPageBreak/>
              <w:t>магнитную полосу или микропроцессор Платежной карты, информации, содержащейся в базе данных Банка;</w:t>
            </w:r>
          </w:p>
          <w:p w:rsidR="008D18C5" w:rsidRDefault="008D18C5" w:rsidP="008D18C5">
            <w:pPr>
              <w:rPr>
                <w:lang w:val="ru-RU"/>
              </w:rPr>
            </w:pPr>
            <w:r>
              <w:rPr>
                <w:lang w:val="ru-RU"/>
              </w:rPr>
              <w:t>− в Контакт-центре Банка – на основании контрольной информации (</w:t>
            </w:r>
            <w:proofErr w:type="gramStart"/>
            <w:r>
              <w:rPr>
                <w:lang w:val="ru-RU"/>
              </w:rPr>
              <w:t>кодовое слово</w:t>
            </w:r>
            <w:proofErr w:type="gramEnd"/>
            <w:r>
              <w:rPr>
                <w:lang w:val="ru-RU"/>
              </w:rPr>
              <w:t xml:space="preserve"> указанное Клиентом в Заявлении на получение дополнительных услуг Клиента и содержащегося в базе данных Банка), информация, полученная в результате Идентификации, должна соответствовать информации, со</w:t>
            </w:r>
            <w:r w:rsidR="00916589">
              <w:rPr>
                <w:lang w:val="ru-RU"/>
              </w:rPr>
              <w:t>держащейся в базе данных Банка.</w:t>
            </w:r>
          </w:p>
          <w:p w:rsidR="008D18C5" w:rsidRDefault="008D18C5" w:rsidP="008D18C5">
            <w:pPr>
              <w:rPr>
                <w:lang w:val="ru-RU"/>
              </w:rPr>
            </w:pPr>
            <w:r>
              <w:rPr>
                <w:lang w:val="ru-RU"/>
              </w:rPr>
              <w:t>3.3.7. При предоставлении услуг в рамках Договора Аутентификация через Удаленные каналы обслуживания Клиента Банком осуществляется:</w:t>
            </w:r>
          </w:p>
          <w:p w:rsidR="008D18C5" w:rsidRDefault="008D18C5" w:rsidP="008D18C5">
            <w:pPr>
              <w:rPr>
                <w:lang w:val="ru-RU"/>
              </w:rPr>
            </w:pPr>
            <w:r>
              <w:rPr>
                <w:lang w:val="ru-RU"/>
              </w:rPr>
              <w:t>− при проведении операций через Интернет-банкинг «</w:t>
            </w:r>
            <w:r>
              <w:t>Optima</w:t>
            </w:r>
            <w:r>
              <w:rPr>
                <w:lang w:val="ru-RU"/>
              </w:rPr>
              <w:t xml:space="preserve">24» - на основании </w:t>
            </w:r>
            <w:r>
              <w:t>ID</w:t>
            </w:r>
            <w:r>
              <w:rPr>
                <w:lang w:val="ru-RU"/>
              </w:rPr>
              <w:t>-кода Клиента и постоянного пароля и/или одноразовых паролей;</w:t>
            </w:r>
          </w:p>
          <w:p w:rsidR="008D18C5" w:rsidRDefault="008D18C5" w:rsidP="008D18C5">
            <w:pPr>
              <w:rPr>
                <w:lang w:val="ru-RU"/>
              </w:rPr>
            </w:pPr>
            <w:r>
              <w:rPr>
                <w:lang w:val="ru-RU"/>
              </w:rPr>
              <w:t>− при проведении операций через Устройства самообслуживания Банка – на основании ввода правильного ПИН-кода;</w:t>
            </w:r>
          </w:p>
          <w:p w:rsidR="008D18C5" w:rsidRDefault="008D18C5" w:rsidP="008D18C5">
            <w:pPr>
              <w:rPr>
                <w:lang w:val="ru-RU"/>
              </w:rPr>
            </w:pPr>
            <w:r>
              <w:rPr>
                <w:lang w:val="ru-RU"/>
              </w:rPr>
              <w:t>− в Контакт-центре Банка - на основании корректного кодового слова, ранее указанного Клиентом в Заявлении на получение дополнительных услуг и содержащегося в базе данных Банка.</w:t>
            </w:r>
          </w:p>
          <w:p w:rsidR="008D18C5" w:rsidRDefault="008D18C5" w:rsidP="008D18C5">
            <w:pPr>
              <w:rPr>
                <w:lang w:val="ru-RU"/>
              </w:rPr>
            </w:pPr>
            <w:r>
              <w:rPr>
                <w:lang w:val="ru-RU"/>
              </w:rPr>
              <w:t>3.3.8. Клиент соглашается с тем, что применяемые при совершении операций в рамках Договора методы Идентификации и Аутентификации являются достаточными и надлежащим образом подтверждают права Банка на проведение операций и предоставление информации по Счетам Клиента.</w:t>
            </w:r>
          </w:p>
          <w:p w:rsidR="008D18C5" w:rsidRDefault="008D18C5" w:rsidP="008D18C5">
            <w:pPr>
              <w:rPr>
                <w:lang w:val="ru-RU"/>
              </w:rPr>
            </w:pPr>
            <w:r>
              <w:rPr>
                <w:lang w:val="ru-RU"/>
              </w:rPr>
              <w:t xml:space="preserve">3.3.9. Клиент соглашается, </w:t>
            </w:r>
            <w:proofErr w:type="gramStart"/>
            <w:r>
              <w:rPr>
                <w:lang w:val="ru-RU"/>
              </w:rPr>
              <w:t>что</w:t>
            </w:r>
            <w:proofErr w:type="gramEnd"/>
            <w:r>
              <w:rPr>
                <w:lang w:val="ru-RU"/>
              </w:rPr>
              <w:t xml:space="preserve"> сообщая «кодовое слово» по своему усмотрению третьим лицам, данные лица будут считаться уполномоченными законным представителями Клиента, обладающим правом получения информации по</w:t>
            </w:r>
            <w:r w:rsidR="00916589">
              <w:rPr>
                <w:lang w:val="ru-RU"/>
              </w:rPr>
              <w:t xml:space="preserve"> его Счетам и Платежным картам.</w:t>
            </w:r>
          </w:p>
          <w:p w:rsidR="008D18C5" w:rsidRDefault="008D18C5" w:rsidP="008D18C5">
            <w:pPr>
              <w:rPr>
                <w:lang w:val="ru-RU"/>
              </w:rPr>
            </w:pPr>
            <w:r>
              <w:rPr>
                <w:lang w:val="ru-RU"/>
              </w:rPr>
              <w:t xml:space="preserve">3.3.10. Распоряжение Денежными средствами на Счете через подразделения осуществляется посредством дачи Клиентом письменных указаний. </w:t>
            </w:r>
          </w:p>
          <w:p w:rsidR="008D18C5" w:rsidRDefault="008D18C5" w:rsidP="008D18C5">
            <w:pPr>
              <w:rPr>
                <w:lang w:val="ru-RU"/>
              </w:rPr>
            </w:pPr>
            <w:r>
              <w:rPr>
                <w:lang w:val="ru-RU"/>
              </w:rPr>
              <w:t xml:space="preserve">Указания о распоряжении Счетом должны быть выполнены на стандартных бланках </w:t>
            </w:r>
            <w:r>
              <w:rPr>
                <w:lang w:val="ru-RU"/>
              </w:rPr>
              <w:lastRenderedPageBreak/>
              <w:t>по форме, применяемой Банком. Клиент вправе предоставить Банку указания в иной форме, если такая возможность предусмотрена Действующим законодательством и при условии, что предоставление такого указания будет содержать всю информацию, необходимую для должного исполнения Банком указания Клиента и предусмотренную Действующим законодательством, внутренними политиками, стандартами и процедурами Банка.</w:t>
            </w:r>
          </w:p>
          <w:p w:rsidR="008D18C5" w:rsidRDefault="008D18C5" w:rsidP="008D18C5">
            <w:pPr>
              <w:rPr>
                <w:lang w:val="ru-RU"/>
              </w:rPr>
            </w:pPr>
            <w:r>
              <w:rPr>
                <w:lang w:val="ru-RU"/>
              </w:rPr>
              <w:t>3.3.11. Все платежи и переводы денежных средств со Счета осуществляются Банком с учетом регламента для осуществления таких платежей, времени, необходимого для осуществления таких платежей, если иное не предусмотрено Действующим законодательством, внутренними политиками, стандартами, процедурами Банка.</w:t>
            </w:r>
          </w:p>
          <w:p w:rsidR="008D18C5" w:rsidRDefault="008D18C5" w:rsidP="008D18C5">
            <w:pPr>
              <w:rPr>
                <w:lang w:val="ru-RU"/>
              </w:rPr>
            </w:pPr>
            <w:r>
              <w:rPr>
                <w:lang w:val="ru-RU"/>
              </w:rPr>
              <w:t>3.3.12. Клиент принимает на себя весь риск и всю ответственность, связанные с неверным указанием реквизитов в платежных документах и с тем, что в отношении получателя, банка - получателя наложены или могут быть наложены санкции, в том числе международных организаций, иностранных государств/союзов. Риски, возникающие в связи с невозможностью или задержкой осуществления и/или завершения перевода в результате действия указанных санкций, Клиент принимает на себя.</w:t>
            </w:r>
          </w:p>
          <w:p w:rsidR="008D18C5" w:rsidRDefault="008D18C5" w:rsidP="008D18C5">
            <w:pPr>
              <w:rPr>
                <w:lang w:val="ru-RU"/>
              </w:rPr>
            </w:pPr>
            <w:r>
              <w:rPr>
                <w:lang w:val="ru-RU"/>
              </w:rPr>
              <w:t>3.3.13. Отзыв Клиентом акцептованного Банком указания и приостановление исполнения указания производятся в порядке и в сроки, установленные Действующим законодательством и в соответствии с Тарифами Банка.</w:t>
            </w:r>
          </w:p>
          <w:p w:rsidR="008D18C5" w:rsidRDefault="008D18C5" w:rsidP="008D18C5">
            <w:pPr>
              <w:rPr>
                <w:lang w:val="ru-RU"/>
              </w:rPr>
            </w:pPr>
            <w:r>
              <w:rPr>
                <w:lang w:val="ru-RU"/>
              </w:rPr>
              <w:t>3.3.14. Операции по снятию наличных денежных средств по счету Платежной карты проводятся через: Устройства самообслуживания, подразделения Банка, другие финансовые учреждения и принадлежащие им банкоматы, принимающие к обслуживанию соответствующую Платежную карту Клиента.</w:t>
            </w:r>
          </w:p>
          <w:p w:rsidR="008D18C5" w:rsidRDefault="008D18C5" w:rsidP="008D18C5">
            <w:pPr>
              <w:rPr>
                <w:lang w:val="ru-RU"/>
              </w:rPr>
            </w:pPr>
            <w:r>
              <w:rPr>
                <w:lang w:val="ru-RU"/>
              </w:rPr>
              <w:lastRenderedPageBreak/>
              <w:t>3.3.15. Операции по внесению наличных денежных средств на Счет Платежной карты проводятся через Устройства самообслуживания, подразделения Банка.</w:t>
            </w:r>
          </w:p>
          <w:p w:rsidR="008D18C5" w:rsidRDefault="008D18C5" w:rsidP="008D18C5">
            <w:pPr>
              <w:rPr>
                <w:lang w:val="ru-RU"/>
              </w:rPr>
            </w:pPr>
            <w:r>
              <w:rPr>
                <w:lang w:val="ru-RU"/>
              </w:rPr>
              <w:t xml:space="preserve">3.3.16. Операции </w:t>
            </w:r>
            <w:proofErr w:type="gramStart"/>
            <w:r>
              <w:rPr>
                <w:lang w:val="ru-RU"/>
              </w:rPr>
              <w:t>с наличными денежных средств</w:t>
            </w:r>
            <w:proofErr w:type="gramEnd"/>
            <w:r>
              <w:rPr>
                <w:lang w:val="ru-RU"/>
              </w:rPr>
              <w:t xml:space="preserve"> (взнос, снятие) по Счетам Клиента проводятся через подразделения Банка. Операции по внесению наличных денежных средств на Счета Вкладов до востребования и карты также проводятся через Платежные терминалы Банка.</w:t>
            </w:r>
          </w:p>
          <w:p w:rsidR="008D18C5" w:rsidRDefault="008D18C5" w:rsidP="008D18C5">
            <w:pPr>
              <w:rPr>
                <w:lang w:val="ru-RU"/>
              </w:rPr>
            </w:pPr>
            <w:r>
              <w:rPr>
                <w:lang w:val="ru-RU"/>
              </w:rPr>
              <w:t>3.3.17. Операция по автоматическому перечислению начисленных процентов на Счет Срочного депозита осуществляется на основании письменного заявления Клиента, если условиями Срочного депозита предусмотрены дополнительные взносы.</w:t>
            </w:r>
          </w:p>
          <w:p w:rsidR="008D18C5" w:rsidRDefault="008D18C5" w:rsidP="008D18C5">
            <w:pPr>
              <w:rPr>
                <w:lang w:val="ru-RU"/>
              </w:rPr>
            </w:pPr>
            <w:r>
              <w:rPr>
                <w:lang w:val="ru-RU"/>
              </w:rPr>
              <w:t>3.3.18. При проведении операций по Счетам, в том числе через Удаленные каналы обслуживания (Устройства самообслуживания, Интернет-банкинг «</w:t>
            </w:r>
            <w:r>
              <w:t>Optima</w:t>
            </w:r>
            <w:r>
              <w:rPr>
                <w:lang w:val="ru-RU"/>
              </w:rPr>
              <w:t>24») применяются Тарифы, действующие на момент обработки операции Банком. В случае проведения операции в валюте, отличной от валюты Счета, Банк производит конвертацию суммы операции по курсу Банка/Международных платежных систем, действующему на момент обработки операции Банком.</w:t>
            </w:r>
          </w:p>
          <w:p w:rsidR="008D18C5" w:rsidRDefault="008D18C5" w:rsidP="008D18C5">
            <w:pPr>
              <w:rPr>
                <w:lang w:val="ru-RU"/>
              </w:rPr>
            </w:pPr>
            <w:r>
              <w:rPr>
                <w:lang w:val="ru-RU"/>
              </w:rPr>
              <w:t>3.3.19. При поступлении на Счет в безналичном порядке либо путем внесения наличных денежных средств в валюте, отличной от валюты Счета, Банк производит конвертацию поступившей/внесенной суммы по курсу Банка/Международных платежных систем, действующему на момент обработки Банком операции зачисления денежных средств.</w:t>
            </w:r>
          </w:p>
          <w:p w:rsidR="008D18C5" w:rsidRDefault="008D18C5" w:rsidP="008D18C5">
            <w:pPr>
              <w:rPr>
                <w:lang w:val="ru-RU"/>
              </w:rPr>
            </w:pPr>
            <w:r>
              <w:rPr>
                <w:lang w:val="ru-RU"/>
              </w:rPr>
              <w:t xml:space="preserve">3.3.20. Поручения Клиента на перевод денежных средств со Счетов Клиента исполняются Банком не позднее следующего рабочего дня после даты оформления поручения, если иной срок исполнения не указан в поручении </w:t>
            </w:r>
            <w:proofErr w:type="gramStart"/>
            <w:r>
              <w:rPr>
                <w:lang w:val="ru-RU"/>
              </w:rPr>
              <w:t>и</w:t>
            </w:r>
            <w:proofErr w:type="gramEnd"/>
            <w:r>
              <w:rPr>
                <w:lang w:val="ru-RU"/>
              </w:rPr>
              <w:t xml:space="preserve"> если у Банка не возникает вопросов относительно экономической целесообразности и законности операции.</w:t>
            </w:r>
          </w:p>
          <w:p w:rsidR="008D18C5" w:rsidRDefault="008D18C5" w:rsidP="008D18C5">
            <w:pPr>
              <w:rPr>
                <w:lang w:val="ru-RU"/>
              </w:rPr>
            </w:pPr>
            <w:r>
              <w:rPr>
                <w:lang w:val="ru-RU"/>
              </w:rPr>
              <w:lastRenderedPageBreak/>
              <w:t>3.3.21. Зачисление денежных средств на Счет Клиента при проведении операций взноса наличных, платежей и переводов, поступающие на имя Клиента от третьих лиц, переводы между Счетами Клиента через Удаленные каналы обслуживания Банка осуществляется не позднее следующего рабочего дня за днем совершения операции, в случае если у Банка не возникает вопросов относительно экономической целесообразности и законности операции.</w:t>
            </w:r>
          </w:p>
          <w:p w:rsidR="008D18C5" w:rsidRDefault="008D18C5" w:rsidP="008D18C5">
            <w:pPr>
              <w:rPr>
                <w:lang w:val="ru-RU"/>
              </w:rPr>
            </w:pPr>
            <w:r>
              <w:rPr>
                <w:lang w:val="ru-RU"/>
              </w:rPr>
              <w:t xml:space="preserve">3.3.22. Платежи и переводы в иностранных валютах со Счетов Клиента в Банке на Счета третьих лиц осуществляются с учетом праздничных и нерабочих дней в </w:t>
            </w:r>
            <w:proofErr w:type="spellStart"/>
            <w:r>
              <w:rPr>
                <w:lang w:val="ru-RU"/>
              </w:rPr>
              <w:t>Кыргызской</w:t>
            </w:r>
            <w:proofErr w:type="spellEnd"/>
            <w:r>
              <w:rPr>
                <w:lang w:val="ru-RU"/>
              </w:rPr>
              <w:t xml:space="preserve"> Республике и в стране получателя платежа или перевода.</w:t>
            </w:r>
          </w:p>
          <w:p w:rsidR="008D18C5" w:rsidRDefault="008D18C5" w:rsidP="008D18C5">
            <w:pPr>
              <w:rPr>
                <w:lang w:val="ru-RU"/>
              </w:rPr>
            </w:pPr>
            <w:r>
              <w:rPr>
                <w:lang w:val="ru-RU"/>
              </w:rPr>
              <w:t>3.3.23. Банк вправе не исполнять инструкции Клиента, в том числе связанные с осуществлением платежей/переводов, в случае, если в случаях, предусмотренных Действующим законодательством, Договором, внутренними политиками, стандартами, процедурами Банка, а также в случае если:</w:t>
            </w:r>
          </w:p>
          <w:p w:rsidR="008D18C5" w:rsidRDefault="008D18C5" w:rsidP="008D18C5">
            <w:pPr>
              <w:rPr>
                <w:lang w:val="ru-RU"/>
              </w:rPr>
            </w:pPr>
            <w:r>
              <w:rPr>
                <w:lang w:val="ru-RU"/>
              </w:rPr>
              <w:t>− клиент не идентифицирован и не аутентифицирован в порядке, предусмотренным настоящими Условиями;</w:t>
            </w:r>
          </w:p>
          <w:p w:rsidR="008D18C5" w:rsidRDefault="008D18C5" w:rsidP="008D18C5">
            <w:pPr>
              <w:rPr>
                <w:lang w:val="ru-RU"/>
              </w:rPr>
            </w:pPr>
            <w:r>
              <w:rPr>
                <w:lang w:val="ru-RU"/>
              </w:rPr>
              <w:t>− если сумма расходного лимита по Платежной карте или остатка по Счету до востребования недостаточна для проведения операции и списания комиссий, предусмотренных Тарифами;</w:t>
            </w:r>
          </w:p>
          <w:p w:rsidR="008D18C5" w:rsidRDefault="008D18C5" w:rsidP="008D18C5">
            <w:pPr>
              <w:rPr>
                <w:lang w:val="ru-RU"/>
              </w:rPr>
            </w:pPr>
            <w:r>
              <w:rPr>
                <w:lang w:val="ru-RU"/>
              </w:rPr>
              <w:t>− предоставлены платежные документы содержащие неясные указания, не</w:t>
            </w:r>
          </w:p>
          <w:p w:rsidR="008D18C5" w:rsidRDefault="008D18C5" w:rsidP="008D18C5">
            <w:pPr>
              <w:rPr>
                <w:lang w:val="ru-RU"/>
              </w:rPr>
            </w:pPr>
            <w:r>
              <w:rPr>
                <w:lang w:val="ru-RU"/>
              </w:rPr>
              <w:t>предусмотренные условиями Счета, не заполненные или не подписанные Клиентом или не содержащие сведения, предусмотренные Действующим законодательством, содержащие указания о проведении операций, нарушающих действующее законодательство;</w:t>
            </w:r>
          </w:p>
          <w:p w:rsidR="008D18C5" w:rsidRDefault="008D18C5" w:rsidP="008D18C5">
            <w:pPr>
              <w:rPr>
                <w:lang w:val="ru-RU"/>
              </w:rPr>
            </w:pPr>
            <w:r>
              <w:rPr>
                <w:lang w:val="ru-RU"/>
              </w:rPr>
              <w:t>− в иных случаях, предусмотренных Действующим законодательством, внутренними политиками, стандартами и процедурами Банка.</w:t>
            </w:r>
          </w:p>
          <w:p w:rsidR="008D18C5" w:rsidRDefault="008D18C5" w:rsidP="008D18C5">
            <w:pPr>
              <w:rPr>
                <w:lang w:val="ru-RU"/>
              </w:rPr>
            </w:pPr>
            <w:r>
              <w:rPr>
                <w:lang w:val="ru-RU"/>
              </w:rPr>
              <w:t xml:space="preserve">3.3.24. Банк вправе ограничивать права Клиента свободно распоряжаться </w:t>
            </w:r>
            <w:r>
              <w:rPr>
                <w:lang w:val="ru-RU"/>
              </w:rPr>
              <w:lastRenderedPageBreak/>
              <w:t>Денежным средствами, в соответствии с условиями соответствующего договора о залоге, на основании которого денежные средства на Счете являются предметом залога и обеспечивают исполнение обязательств Клиента пер</w:t>
            </w:r>
            <w:r w:rsidR="00916589">
              <w:rPr>
                <w:lang w:val="ru-RU"/>
              </w:rPr>
              <w:t>ед Банком.</w:t>
            </w:r>
          </w:p>
          <w:p w:rsidR="008D18C5" w:rsidRDefault="008D18C5" w:rsidP="008D18C5">
            <w:pPr>
              <w:rPr>
                <w:lang w:val="ru-RU"/>
              </w:rPr>
            </w:pPr>
            <w:r>
              <w:rPr>
                <w:lang w:val="ru-RU"/>
              </w:rPr>
              <w:t>3.3.25. Банк осуществляет списание денежных средств со Счетов Клиента без каких-либо поручений или распоряжений Клиента в случаях, установленных действующим законодат</w:t>
            </w:r>
            <w:r w:rsidR="00916589">
              <w:rPr>
                <w:lang w:val="ru-RU"/>
              </w:rPr>
              <w:t xml:space="preserve">ельством </w:t>
            </w:r>
            <w:proofErr w:type="spellStart"/>
            <w:r w:rsidR="00916589">
              <w:rPr>
                <w:lang w:val="ru-RU"/>
              </w:rPr>
              <w:t>Кыргызской</w:t>
            </w:r>
            <w:proofErr w:type="spellEnd"/>
            <w:r w:rsidR="00916589">
              <w:rPr>
                <w:lang w:val="ru-RU"/>
              </w:rPr>
              <w:t xml:space="preserve"> Республики.</w:t>
            </w:r>
          </w:p>
          <w:p w:rsidR="008D18C5" w:rsidRDefault="008D18C5" w:rsidP="008D18C5">
            <w:pPr>
              <w:rPr>
                <w:lang w:val="ru-RU"/>
              </w:rPr>
            </w:pPr>
            <w:r>
              <w:rPr>
                <w:lang w:val="ru-RU"/>
              </w:rPr>
              <w:t>3.3.26. Банк вправе запрашивать у Клиента дополнительную информацию и документы об операциях с денежными средствами, а также информацию и документы, позволяющие установить выгодоприобретателей в соответствии с законодат</w:t>
            </w:r>
            <w:r w:rsidR="00916589">
              <w:rPr>
                <w:lang w:val="ru-RU"/>
              </w:rPr>
              <w:t xml:space="preserve">ельством </w:t>
            </w:r>
            <w:proofErr w:type="spellStart"/>
            <w:r w:rsidR="00916589">
              <w:rPr>
                <w:lang w:val="ru-RU"/>
              </w:rPr>
              <w:t>Кыргызской</w:t>
            </w:r>
            <w:proofErr w:type="spellEnd"/>
            <w:r w:rsidR="00916589">
              <w:rPr>
                <w:lang w:val="ru-RU"/>
              </w:rPr>
              <w:t xml:space="preserve"> Республики.</w:t>
            </w:r>
          </w:p>
          <w:p w:rsidR="008D18C5" w:rsidRDefault="008D18C5" w:rsidP="008D18C5">
            <w:pPr>
              <w:rPr>
                <w:lang w:val="ru-RU"/>
              </w:rPr>
            </w:pPr>
            <w:r>
              <w:rPr>
                <w:lang w:val="ru-RU"/>
              </w:rPr>
              <w:t xml:space="preserve">3.3.27. Банк вправе не исполнять поручение Клиента в случае обнаружения ошибки, допущенной Клиентом при указании платежных реквизитов, не предоставления или предоставления Клиентом неполного пакета документов, необходимых Банку, а также в случае обнаружении фактов, свидетельствующих о нарушении Клиентом Действующего законодательства, требований Национального Банка </w:t>
            </w:r>
            <w:proofErr w:type="spellStart"/>
            <w:r>
              <w:rPr>
                <w:lang w:val="ru-RU"/>
              </w:rPr>
              <w:t>Кыргызской</w:t>
            </w:r>
            <w:proofErr w:type="spellEnd"/>
            <w:r>
              <w:rPr>
                <w:lang w:val="ru-RU"/>
              </w:rPr>
              <w:t xml:space="preserve"> Республики и настоящих Условий, в том числе в случае неуплаты Кли</w:t>
            </w:r>
            <w:r w:rsidR="00916589">
              <w:rPr>
                <w:lang w:val="ru-RU"/>
              </w:rPr>
              <w:t>ентом комиссии за услуги Банка.</w:t>
            </w:r>
          </w:p>
          <w:p w:rsidR="008D18C5" w:rsidRDefault="008D18C5" w:rsidP="008D18C5">
            <w:pPr>
              <w:rPr>
                <w:lang w:val="ru-RU"/>
              </w:rPr>
            </w:pPr>
            <w:r>
              <w:rPr>
                <w:lang w:val="ru-RU"/>
              </w:rPr>
              <w:t xml:space="preserve">3.3.28. Банк вправе дебетовать все и любые Счета Клиента, Платежные карты без предварительного согласия и </w:t>
            </w:r>
            <w:r>
              <w:rPr>
                <w:b/>
                <w:lang w:val="ru-RU"/>
              </w:rPr>
              <w:t xml:space="preserve">дополнительного </w:t>
            </w:r>
            <w:r>
              <w:rPr>
                <w:lang w:val="ru-RU"/>
              </w:rPr>
              <w:t xml:space="preserve">уведомления Клиента в порядке зачета любых и всех сумм, предназначенных к уплате Задолженности Банку </w:t>
            </w:r>
            <w:proofErr w:type="gramStart"/>
            <w:r>
              <w:rPr>
                <w:lang w:val="ru-RU"/>
              </w:rPr>
              <w:t>по любым договорам</w:t>
            </w:r>
            <w:proofErr w:type="gramEnd"/>
            <w:r>
              <w:rPr>
                <w:lang w:val="ru-RU"/>
              </w:rPr>
              <w:t xml:space="preserve"> заключенным с Банком и в отношении любых и всех сумм комиссионного вознаграждения, сумм ошибочно зачисленных и не принадлежащих Клиенту, на которые Банк имеет право на основании настоящих Условий и/или любого Договора с Банком. Для указанных целей, настоящим Клиент уполномочивает Банк на такое </w:t>
            </w:r>
            <w:proofErr w:type="spellStart"/>
            <w:r>
              <w:rPr>
                <w:lang w:val="ru-RU"/>
              </w:rPr>
              <w:t>безакцептное</w:t>
            </w:r>
            <w:proofErr w:type="spellEnd"/>
            <w:r>
              <w:rPr>
                <w:lang w:val="ru-RU"/>
              </w:rPr>
              <w:t xml:space="preserve"> списание со Счетов Клиента, </w:t>
            </w:r>
            <w:r>
              <w:rPr>
                <w:lang w:val="ru-RU"/>
              </w:rPr>
              <w:lastRenderedPageBreak/>
              <w:t xml:space="preserve">на основании настоящих Условий и без какого-либо дополнительного согласия в любой форме со стороны Клиента. </w:t>
            </w:r>
          </w:p>
          <w:p w:rsidR="008D18C5" w:rsidRDefault="008D18C5" w:rsidP="008D18C5">
            <w:pPr>
              <w:rPr>
                <w:lang w:val="ru-RU"/>
              </w:rPr>
            </w:pPr>
            <w:r>
              <w:rPr>
                <w:lang w:val="ru-RU"/>
              </w:rPr>
              <w:t>3.3.29. Банк не несет ответственности за ошибки Клиента или дублирование какого-либо из данных им поручений или распоряжений. В случаях необоснованного или ошибочного перечисления Клиентом денежных средств получателям Клиент самостоятельно урегулирует вопрос возврата средств с их получателями.</w:t>
            </w:r>
          </w:p>
          <w:p w:rsidR="008D18C5" w:rsidRDefault="008D18C5" w:rsidP="008D18C5">
            <w:pPr>
              <w:rPr>
                <w:lang w:val="ru-RU"/>
              </w:rPr>
            </w:pPr>
            <w:r>
              <w:rPr>
                <w:lang w:val="ru-RU"/>
              </w:rPr>
              <w:t>3.3.30. Банк оставляет за собой право в любой момент по собственному усмотрению определять и изменять перечень банковских операций и функций, которые могут осуществляться Клиентом по его Счетам в Банке через Удаленные каналы обслуживания, а также устанавливать лимиты на суммы операций, осуществляемых через Удаленные каналы обслуживания.</w:t>
            </w:r>
          </w:p>
          <w:p w:rsidR="008D18C5" w:rsidRDefault="008D18C5" w:rsidP="008D18C5">
            <w:pPr>
              <w:rPr>
                <w:lang w:val="ru-RU"/>
              </w:rPr>
            </w:pPr>
            <w:r>
              <w:rPr>
                <w:lang w:val="ru-RU"/>
              </w:rPr>
              <w:t xml:space="preserve">3.3.31. При обнаружении фактов, свидетельствующих о нарушении Клиентом действующего законодательства, требований Национального Банка </w:t>
            </w:r>
            <w:proofErr w:type="spellStart"/>
            <w:r>
              <w:rPr>
                <w:lang w:val="ru-RU"/>
              </w:rPr>
              <w:t>Кыргызской</w:t>
            </w:r>
            <w:proofErr w:type="spellEnd"/>
            <w:r>
              <w:rPr>
                <w:lang w:val="ru-RU"/>
              </w:rPr>
              <w:t xml:space="preserve"> Республики и настоящих Условий, регламентирующих порядок и условия совершения банковских операций по Счету, в том числе в случае неуплаты Клиентом комиссии за услуги Банка, Банк вправе отказать в осуществлении банковских операций по Счету. Банк не несет ответственности за убытки, понесенные Клиентом (и/или </w:t>
            </w:r>
            <w:proofErr w:type="spellStart"/>
            <w:r>
              <w:rPr>
                <w:lang w:val="ru-RU"/>
              </w:rPr>
              <w:t>Вносителем</w:t>
            </w:r>
            <w:proofErr w:type="spellEnd"/>
            <w:r>
              <w:rPr>
                <w:lang w:val="ru-RU"/>
              </w:rPr>
              <w:t xml:space="preserve"> – в случае размещения третьим лицом Счета в пользу Клиента) в связи с отказом Банка в исполнении таких указаний.</w:t>
            </w:r>
          </w:p>
          <w:p w:rsidR="008D18C5" w:rsidRDefault="008D18C5" w:rsidP="008D18C5">
            <w:pPr>
              <w:rPr>
                <w:lang w:val="ru-RU"/>
              </w:rPr>
            </w:pPr>
            <w:r>
              <w:rPr>
                <w:lang w:val="ru-RU"/>
              </w:rPr>
              <w:t>3.3.32. Банк несет ответственность за ошибочно произведенную по вине Банка операцию по Счету. Ответственность Банка в этом случае ограничивается принятием мер по корректировке ошибочно произведенной операции.</w:t>
            </w:r>
          </w:p>
          <w:p w:rsidR="008D18C5" w:rsidRDefault="008D18C5" w:rsidP="008D18C5">
            <w:pPr>
              <w:rPr>
                <w:lang w:val="ru-RU"/>
              </w:rPr>
            </w:pPr>
            <w:r>
              <w:rPr>
                <w:lang w:val="ru-RU"/>
              </w:rPr>
              <w:t xml:space="preserve">3.3.33. Банк не несет ответственности за сбои в работе почты, Интернета, сетей связи, возникшие по не зависящим от Банка причинам и повлекшие за собой несвоевременное получение или неполучение Клиентом уведомлений Банка. </w:t>
            </w:r>
            <w:r>
              <w:rPr>
                <w:lang w:val="ru-RU"/>
              </w:rPr>
              <w:lastRenderedPageBreak/>
              <w:t>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процессингового центра и базы данных Банка, технические сбои в платежных системах), а также в иных ситуациях, находящихся вне сферы контроля Банка, повлекших за собой невыполнение Банком Условий Договора и/или договоров, заключаемых в рамках Договора.</w:t>
            </w:r>
          </w:p>
          <w:p w:rsidR="008D18C5" w:rsidRDefault="008D18C5" w:rsidP="008D18C5">
            <w:pPr>
              <w:rPr>
                <w:lang w:val="ru-RU"/>
              </w:rPr>
            </w:pPr>
            <w:r>
              <w:rPr>
                <w:lang w:val="ru-RU"/>
              </w:rPr>
              <w:t xml:space="preserve">3.3.34. Ответственность Банка перед Клиентом ограничивается реальным ущербом, возникшим у Клиента в результате неправомерных действий или бездействия Банка, действующего преднамеренно или с грубой неосторожностью. Ни при каких обстоятельствах Банк не несет ответственности перед Клиентом за какие-либо косвенные, побочные или случайные </w:t>
            </w:r>
            <w:proofErr w:type="gramStart"/>
            <w:r>
              <w:rPr>
                <w:lang w:val="ru-RU"/>
              </w:rPr>
              <w:t>убытки</w:t>
            </w:r>
            <w:proofErr w:type="gramEnd"/>
            <w:r>
              <w:rPr>
                <w:lang w:val="ru-RU"/>
              </w:rPr>
              <w:t xml:space="preserve"> или ущерб (в том числе упущенную выгоду), даже в случае, если он был уведомлен о возможности возникновения таких убытков или ущерба.</w:t>
            </w:r>
          </w:p>
          <w:p w:rsidR="008D18C5" w:rsidRDefault="008D18C5" w:rsidP="008D18C5">
            <w:pPr>
              <w:rPr>
                <w:lang w:val="ru-RU"/>
              </w:rPr>
            </w:pPr>
            <w:r>
              <w:rPr>
                <w:lang w:val="ru-RU"/>
              </w:rPr>
              <w:t>3.3.35. Клиент обязуется:</w:t>
            </w:r>
          </w:p>
          <w:p w:rsidR="008D18C5" w:rsidRDefault="008D18C5" w:rsidP="008D18C5">
            <w:pPr>
              <w:rPr>
                <w:lang w:val="ru-RU"/>
              </w:rPr>
            </w:pPr>
            <w:r>
              <w:rPr>
                <w:lang w:val="ru-RU"/>
              </w:rPr>
              <w:t xml:space="preserve">− не разглашать третьим лицам для последующего использования </w:t>
            </w:r>
            <w:proofErr w:type="spellStart"/>
            <w:r>
              <w:rPr>
                <w:lang w:val="ru-RU"/>
              </w:rPr>
              <w:t>ПИНкоды</w:t>
            </w:r>
            <w:proofErr w:type="spellEnd"/>
            <w:r>
              <w:rPr>
                <w:lang w:val="ru-RU"/>
              </w:rPr>
              <w:t xml:space="preserve"> Платежных карт, пароли доступов к Интернет-банкингу, пароль подтверждения операций и 3</w:t>
            </w:r>
            <w:r>
              <w:t>D</w:t>
            </w:r>
            <w:r>
              <w:rPr>
                <w:lang w:val="ru-RU"/>
              </w:rPr>
              <w:t xml:space="preserve"> </w:t>
            </w:r>
            <w:r>
              <w:t>Secure</w:t>
            </w:r>
            <w:r>
              <w:rPr>
                <w:lang w:val="ru-RU"/>
              </w:rPr>
              <w:t xml:space="preserve"> и обеспечивать сохранность и безопасное хранение мобильного телефона, на котором установлены банковские приложения для удаленного банковского обслуживания;</w:t>
            </w:r>
          </w:p>
          <w:p w:rsidR="008D18C5" w:rsidRDefault="008D18C5" w:rsidP="008D18C5">
            <w:pPr>
              <w:rPr>
                <w:lang w:val="ru-RU"/>
              </w:rPr>
            </w:pPr>
            <w:r>
              <w:rPr>
                <w:lang w:val="ru-RU"/>
              </w:rPr>
              <w:t>− в случае возникновения риска незаконного использования Средств доступа или Платежной карты, немедленно уведомить об этом Банк через доступные каналы (подразделение Банка, Контакт-центр Банка). В случае, если Клиент своевременно не уведомил Банк, Банк не несет ответственности за убытки, связанные с незаконным использованием Средств доступа;</w:t>
            </w:r>
          </w:p>
          <w:p w:rsidR="008D18C5" w:rsidRDefault="008D18C5" w:rsidP="008D18C5">
            <w:pPr>
              <w:rPr>
                <w:lang w:val="ru-RU"/>
              </w:rPr>
            </w:pPr>
            <w:r>
              <w:rPr>
                <w:lang w:val="ru-RU"/>
              </w:rPr>
              <w:t xml:space="preserve">− в случае обнаружения Клиентом факта ошибочного зачисления денежных средств на его Счет, Клиент обязан уведомить Банк </w:t>
            </w:r>
            <w:r>
              <w:rPr>
                <w:lang w:val="ru-RU"/>
              </w:rPr>
              <w:lastRenderedPageBreak/>
              <w:t>об этом, не позднее 3 (трех) банковских дней со дня, когда Клиенту стало известно о факте ошибочного зачисления. В случае не уведомления Клиентом Банка об ошибочном зачислении на Счет Денежных средств в срок, предусмотренный настоящими Условиями, Клиент несет ответственность за понесенные Банком фактические убытки в полном объеме.</w:t>
            </w:r>
          </w:p>
          <w:p w:rsidR="008D18C5" w:rsidRDefault="008D18C5" w:rsidP="008D18C5">
            <w:pPr>
              <w:rPr>
                <w:lang w:val="ru-RU"/>
              </w:rPr>
            </w:pPr>
            <w:r>
              <w:rPr>
                <w:lang w:val="ru-RU"/>
              </w:rPr>
              <w:t>3.3.36. В соответствии с требованиями действующего законодательства, регулирующего вопросы противодействия финансированию террористической деятельности и легализации («отмыванию») преступных доходов, Клиент по требованию Банка в течение 3-х (трех) банковских дней обязан предоставить информацию и документы, касающиеся осуществляемых Клиентом банковских операций и операций, осуществляемых по Платежной карте или карточному счету. В случае не предоставления клиентом сведений и (или) документов, необходимых для проведения надлежащей проверки клиента, Банк принимает одно из следующих решений:</w:t>
            </w:r>
          </w:p>
          <w:p w:rsidR="008D18C5" w:rsidRDefault="008D18C5" w:rsidP="008D18C5">
            <w:pPr>
              <w:rPr>
                <w:lang w:val="ru-RU"/>
              </w:rPr>
            </w:pPr>
            <w:r>
              <w:rPr>
                <w:lang w:val="ru-RU"/>
              </w:rPr>
              <w:t>− не устанавливает деловые отношения с клиентом (отказывает в принятии на обслуживание или открытии Счета);</w:t>
            </w:r>
          </w:p>
          <w:p w:rsidR="008D18C5" w:rsidRDefault="008D18C5" w:rsidP="008D18C5">
            <w:pPr>
              <w:rPr>
                <w:lang w:val="ru-RU"/>
              </w:rPr>
            </w:pPr>
            <w:r>
              <w:rPr>
                <w:lang w:val="ru-RU"/>
              </w:rPr>
              <w:t>− приостанавливает или прекращает установленное деловое отношение с клиентом (отказ в обслуживании) и расторгает Договор с клиентом;</w:t>
            </w:r>
          </w:p>
          <w:p w:rsidR="008D18C5" w:rsidRDefault="008D18C5" w:rsidP="008D18C5">
            <w:pPr>
              <w:rPr>
                <w:lang w:val="ru-RU"/>
              </w:rPr>
            </w:pPr>
            <w:r>
              <w:rPr>
                <w:lang w:val="ru-RU"/>
              </w:rPr>
              <w:t>− не осуществляет операцию (сделку).</w:t>
            </w:r>
          </w:p>
          <w:p w:rsidR="008D18C5" w:rsidRDefault="008D18C5" w:rsidP="008D18C5">
            <w:pPr>
              <w:rPr>
                <w:lang w:val="ru-RU"/>
              </w:rPr>
            </w:pPr>
            <w:r>
              <w:rPr>
                <w:lang w:val="ru-RU"/>
              </w:rPr>
              <w:t>3.3.37. Клиент обязан своевременно погашать возникшую Задолженность перед Банком по любым Счетам, включая счета Платежных карт, и в полном объеме нести все расходы (затраты) по операциям, проводимым по Платежным картам.</w:t>
            </w:r>
          </w:p>
          <w:p w:rsidR="008D18C5" w:rsidRDefault="008D18C5" w:rsidP="008D18C5">
            <w:pPr>
              <w:rPr>
                <w:lang w:val="ru-RU"/>
              </w:rPr>
            </w:pPr>
            <w:r>
              <w:rPr>
                <w:lang w:val="ru-RU"/>
              </w:rPr>
              <w:t xml:space="preserve">3.3.38. Клиент соглашается и обязан возмещать Банку по его первому требованию суммы Овердрафта, включая технического и/или иной Задолженности по Платежной карте, а также суммы платежей в пользу Банка, в том числе плату за приостановку действия Карты и иные платежи по настоящему Договору и иным договорам, заключенным между Банком и </w:t>
            </w:r>
            <w:r>
              <w:rPr>
                <w:lang w:val="ru-RU"/>
              </w:rPr>
              <w:lastRenderedPageBreak/>
              <w:t xml:space="preserve">Клиентом, согласно </w:t>
            </w:r>
            <w:proofErr w:type="gramStart"/>
            <w:r>
              <w:rPr>
                <w:lang w:val="ru-RU"/>
              </w:rPr>
              <w:t>Тарифам Банка</w:t>
            </w:r>
            <w:proofErr w:type="gramEnd"/>
            <w:r>
              <w:rPr>
                <w:b/>
                <w:lang w:val="ru-RU"/>
              </w:rPr>
              <w:t xml:space="preserve"> в срок не более 10 календарных дней с даты выставления требования.</w:t>
            </w:r>
          </w:p>
          <w:p w:rsidR="008D18C5" w:rsidRDefault="008D18C5" w:rsidP="008D18C5">
            <w:pPr>
              <w:rPr>
                <w:lang w:val="ru-RU"/>
              </w:rPr>
            </w:pPr>
            <w:r>
              <w:rPr>
                <w:lang w:val="ru-RU"/>
              </w:rPr>
              <w:t xml:space="preserve">3.3.39. Клиент несет ответственность перед Банком за ущерб и расходы, понесенные Банком в результате нарушения Клиентом условий или положений </w:t>
            </w:r>
            <w:proofErr w:type="gramStart"/>
            <w:r>
              <w:rPr>
                <w:lang w:val="ru-RU"/>
              </w:rPr>
              <w:t>Договора</w:t>
            </w:r>
            <w:proofErr w:type="gramEnd"/>
            <w:r>
              <w:rPr>
                <w:lang w:val="ru-RU"/>
              </w:rPr>
              <w:t xml:space="preserve"> или законодательства </w:t>
            </w:r>
            <w:proofErr w:type="spellStart"/>
            <w:r>
              <w:rPr>
                <w:lang w:val="ru-RU"/>
              </w:rPr>
              <w:t>Кыргызской</w:t>
            </w:r>
            <w:proofErr w:type="spellEnd"/>
            <w:r>
              <w:rPr>
                <w:lang w:val="ru-RU"/>
              </w:rPr>
              <w:t xml:space="preserve"> Республики.</w:t>
            </w:r>
          </w:p>
          <w:p w:rsidR="008D18C5" w:rsidRDefault="008D18C5" w:rsidP="008D18C5">
            <w:pPr>
              <w:rPr>
                <w:lang w:val="ru-RU"/>
              </w:rPr>
            </w:pPr>
            <w:r>
              <w:rPr>
                <w:lang w:val="ru-RU"/>
              </w:rPr>
              <w:t xml:space="preserve">3.3.40. Клиент вправе предоставить Банку предварительное письменное разрешение (указание) об изъятии денег с Банковских счетов и Платежных карт (прямое </w:t>
            </w:r>
            <w:proofErr w:type="spellStart"/>
            <w:r>
              <w:rPr>
                <w:lang w:val="ru-RU"/>
              </w:rPr>
              <w:t>дебетование</w:t>
            </w:r>
            <w:proofErr w:type="spellEnd"/>
            <w:r>
              <w:rPr>
                <w:lang w:val="ru-RU"/>
              </w:rPr>
              <w:t xml:space="preserve"> Счета), действующее в течение определенного периода времени и/или в пределах определенной суммы денег.</w:t>
            </w:r>
          </w:p>
          <w:p w:rsidR="008D18C5" w:rsidRDefault="008D18C5" w:rsidP="008D18C5">
            <w:pPr>
              <w:rPr>
                <w:lang w:val="ru-RU"/>
              </w:rPr>
            </w:pPr>
            <w:r>
              <w:rPr>
                <w:lang w:val="ru-RU"/>
              </w:rPr>
              <w:t>3.3.41. Клиент вправе запрашивать и получать Выписку по любому Счету, включая Счет по Платежной карте лично или через уполномоченное лицо, действующее на основании выданной Клиентом доверенности, либо по системе дистанционного банковского обслуживания на условиях, определяемых Банком и в соответствии с Тарифами Банка.</w:t>
            </w:r>
          </w:p>
          <w:p w:rsidR="008D18C5" w:rsidRDefault="008D18C5" w:rsidP="008D18C5">
            <w:pPr>
              <w:rPr>
                <w:lang w:val="ru-RU"/>
              </w:rPr>
            </w:pPr>
            <w:r>
              <w:rPr>
                <w:lang w:val="ru-RU"/>
              </w:rPr>
              <w:t xml:space="preserve">3.3.42. Стороны несут ответственность за ненадлежащее исполнение своих обязанностей в соответствии с законодательством </w:t>
            </w:r>
            <w:proofErr w:type="spellStart"/>
            <w:r>
              <w:rPr>
                <w:lang w:val="ru-RU"/>
              </w:rPr>
              <w:t>Кыргызской</w:t>
            </w:r>
            <w:proofErr w:type="spellEnd"/>
            <w:r>
              <w:rPr>
                <w:lang w:val="ru-RU"/>
              </w:rPr>
              <w:t xml:space="preserve"> Республики и условиями Договора.</w:t>
            </w:r>
          </w:p>
          <w:p w:rsidR="00080741" w:rsidRPr="00080741" w:rsidRDefault="00080741">
            <w:pPr>
              <w:rPr>
                <w:lang w:val="ru-RU"/>
              </w:rPr>
            </w:pPr>
          </w:p>
        </w:tc>
        <w:tc>
          <w:tcPr>
            <w:tcW w:w="4920" w:type="dxa"/>
          </w:tcPr>
          <w:p w:rsidR="008D18C5" w:rsidRDefault="008D18C5" w:rsidP="008D18C5">
            <w:pPr>
              <w:rPr>
                <w:lang w:val="ru-RU"/>
              </w:rPr>
            </w:pPr>
            <w:r>
              <w:rPr>
                <w:lang w:val="ru-RU"/>
              </w:rPr>
              <w:lastRenderedPageBreak/>
              <w:t>3.3.</w:t>
            </w:r>
            <w:r w:rsidR="00081EF1">
              <w:rPr>
                <w:lang w:val="ru-RU"/>
              </w:rPr>
              <w:t xml:space="preserve"> </w:t>
            </w:r>
            <w:r>
              <w:rPr>
                <w:lang w:val="ru-RU"/>
              </w:rPr>
              <w:t xml:space="preserve">Операции по банковскому счету: </w:t>
            </w:r>
          </w:p>
          <w:p w:rsidR="008D18C5" w:rsidRDefault="008D18C5" w:rsidP="008D18C5">
            <w:pPr>
              <w:rPr>
                <w:lang w:val="ru-RU"/>
              </w:rPr>
            </w:pPr>
            <w:r>
              <w:rPr>
                <w:lang w:val="ru-RU"/>
              </w:rPr>
              <w:t xml:space="preserve">3.3.1. Положения, предусмотренные пунктом 4.3., применимы ко всем Счетам физических лиц, открытым в Банке, вне зависимости от вида и валюты Счета в рамках настоящего Договора. </w:t>
            </w:r>
          </w:p>
          <w:p w:rsidR="008D18C5" w:rsidRDefault="008D18C5" w:rsidP="008D18C5">
            <w:pPr>
              <w:rPr>
                <w:lang w:val="ru-RU"/>
              </w:rPr>
            </w:pPr>
            <w:r>
              <w:rPr>
                <w:lang w:val="ru-RU"/>
              </w:rPr>
              <w:lastRenderedPageBreak/>
              <w:t xml:space="preserve">3.3.2. Счет не предназначен для проведения банковских операций по коммерческой и/или иной подобной деятельности, в том числе с третьими лицами. </w:t>
            </w:r>
          </w:p>
          <w:p w:rsidR="008D18C5" w:rsidRDefault="008D18C5" w:rsidP="008D18C5">
            <w:pPr>
              <w:rPr>
                <w:lang w:val="ru-RU"/>
              </w:rPr>
            </w:pPr>
            <w:r>
              <w:rPr>
                <w:lang w:val="ru-RU"/>
              </w:rPr>
              <w:t xml:space="preserve">3.3.3. Денежные средства на Счете являются объектом обязательной защиты Вкладов (депозитов) физических лиц в банках </w:t>
            </w:r>
            <w:proofErr w:type="spellStart"/>
            <w:r>
              <w:rPr>
                <w:lang w:val="ru-RU"/>
              </w:rPr>
              <w:t>Кыргызской</w:t>
            </w:r>
            <w:proofErr w:type="spellEnd"/>
            <w:r>
              <w:rPr>
                <w:lang w:val="ru-RU"/>
              </w:rPr>
              <w:t xml:space="preserve"> Республики. Размер гарантируемой суммы по Вкладу определяется Законом </w:t>
            </w:r>
            <w:proofErr w:type="spellStart"/>
            <w:r>
              <w:rPr>
                <w:lang w:val="ru-RU"/>
              </w:rPr>
              <w:t>Кыргызской</w:t>
            </w:r>
            <w:proofErr w:type="spellEnd"/>
            <w:r>
              <w:rPr>
                <w:lang w:val="ru-RU"/>
              </w:rPr>
              <w:t xml:space="preserve"> Республики «О защите банковских вкладов (депозитов)». </w:t>
            </w:r>
          </w:p>
          <w:p w:rsidR="008D18C5" w:rsidRDefault="008D18C5" w:rsidP="008D18C5">
            <w:pPr>
              <w:rPr>
                <w:lang w:val="ru-RU"/>
              </w:rPr>
            </w:pPr>
            <w:r>
              <w:rPr>
                <w:lang w:val="ru-RU"/>
              </w:rPr>
              <w:t>3.3.4. Правила совершения операций и виды операций по Счетам через Удаленные каналы обслуживания определены «Офертой (Предложением) о заключении договора банковского дистанционного обслуживания клиентов - физических лиц в системе «</w:t>
            </w:r>
            <w:proofErr w:type="spellStart"/>
            <w:r>
              <w:rPr>
                <w:lang w:val="ru-RU"/>
              </w:rPr>
              <w:t>Оптима</w:t>
            </w:r>
            <w:proofErr w:type="spellEnd"/>
            <w:r>
              <w:rPr>
                <w:lang w:val="ru-RU"/>
              </w:rPr>
              <w:t xml:space="preserve"> 24» ОАО «</w:t>
            </w:r>
            <w:proofErr w:type="spellStart"/>
            <w:r>
              <w:rPr>
                <w:lang w:val="ru-RU"/>
              </w:rPr>
              <w:t>Оптима</w:t>
            </w:r>
            <w:proofErr w:type="spellEnd"/>
            <w:r>
              <w:rPr>
                <w:lang w:val="ru-RU"/>
              </w:rPr>
              <w:t xml:space="preserve"> Банк», размещенной по адресу </w:t>
            </w:r>
            <w:r w:rsidR="001660A2">
              <w:fldChar w:fldCharType="begin"/>
            </w:r>
            <w:r w:rsidR="001660A2" w:rsidRPr="001660A2">
              <w:rPr>
                <w:lang w:val="ru-RU"/>
              </w:rPr>
              <w:instrText xml:space="preserve"> </w:instrText>
            </w:r>
            <w:r w:rsidR="001660A2">
              <w:instrText>HYPERLINK</w:instrText>
            </w:r>
            <w:r w:rsidR="001660A2" w:rsidRPr="001660A2">
              <w:rPr>
                <w:lang w:val="ru-RU"/>
              </w:rPr>
              <w:instrText xml:space="preserve"> "</w:instrText>
            </w:r>
            <w:r w:rsidR="001660A2">
              <w:instrText>http</w:instrText>
            </w:r>
            <w:r w:rsidR="001660A2" w:rsidRPr="001660A2">
              <w:rPr>
                <w:lang w:val="ru-RU"/>
              </w:rPr>
              <w:instrText>://</w:instrText>
            </w:r>
            <w:r w:rsidR="001660A2">
              <w:instrText>www</w:instrText>
            </w:r>
            <w:r w:rsidR="001660A2" w:rsidRPr="001660A2">
              <w:rPr>
                <w:lang w:val="ru-RU"/>
              </w:rPr>
              <w:instrText>.</w:instrText>
            </w:r>
            <w:r w:rsidR="001660A2">
              <w:instrText>optima</w:instrText>
            </w:r>
            <w:r w:rsidR="001660A2" w:rsidRPr="001660A2">
              <w:rPr>
                <w:lang w:val="ru-RU"/>
              </w:rPr>
              <w:instrText>24.</w:instrText>
            </w:r>
            <w:r w:rsidR="001660A2">
              <w:instrText>kg</w:instrText>
            </w:r>
            <w:r w:rsidR="001660A2" w:rsidRPr="001660A2">
              <w:rPr>
                <w:lang w:val="ru-RU"/>
              </w:rPr>
              <w:instrText xml:space="preserve">" </w:instrText>
            </w:r>
            <w:r w:rsidR="001660A2">
              <w:fldChar w:fldCharType="separate"/>
            </w:r>
            <w:r>
              <w:rPr>
                <w:rStyle w:val="a4"/>
              </w:rPr>
              <w:t>www</w:t>
            </w:r>
            <w:r>
              <w:rPr>
                <w:rStyle w:val="a4"/>
                <w:lang w:val="ru-RU"/>
              </w:rPr>
              <w:t>.</w:t>
            </w:r>
            <w:r>
              <w:rPr>
                <w:rStyle w:val="a4"/>
              </w:rPr>
              <w:t>optima</w:t>
            </w:r>
            <w:r>
              <w:rPr>
                <w:rStyle w:val="a4"/>
                <w:lang w:val="ru-RU"/>
              </w:rPr>
              <w:t>24.</w:t>
            </w:r>
            <w:r>
              <w:rPr>
                <w:rStyle w:val="a4"/>
              </w:rPr>
              <w:t>kg</w:t>
            </w:r>
            <w:r w:rsidR="001660A2">
              <w:rPr>
                <w:rStyle w:val="a4"/>
              </w:rPr>
              <w:fldChar w:fldCharType="end"/>
            </w:r>
            <w:r>
              <w:rPr>
                <w:lang w:val="ru-RU"/>
              </w:rPr>
              <w:t xml:space="preserve">. </w:t>
            </w:r>
          </w:p>
          <w:p w:rsidR="008D18C5" w:rsidRDefault="008D18C5" w:rsidP="008D18C5">
            <w:pPr>
              <w:rPr>
                <w:lang w:val="ru-RU"/>
              </w:rPr>
            </w:pPr>
            <w:r>
              <w:rPr>
                <w:lang w:val="ru-RU"/>
              </w:rPr>
              <w:t xml:space="preserve">3.3.5. Предоставление услуг, предусмотренных Договором, осуществляется только в случае успешной Идентификации и Аутентификации Клиента. </w:t>
            </w:r>
          </w:p>
          <w:p w:rsidR="008D18C5" w:rsidRDefault="008D18C5" w:rsidP="008D18C5">
            <w:pPr>
              <w:rPr>
                <w:lang w:val="ru-RU"/>
              </w:rPr>
            </w:pPr>
            <w:r>
              <w:rPr>
                <w:lang w:val="ru-RU"/>
              </w:rPr>
              <w:t xml:space="preserve">3.3.6. При предоставлении услуг в рамках Договора, Идентификация Клиента Банком осуществляется: </w:t>
            </w:r>
          </w:p>
          <w:p w:rsidR="008D18C5" w:rsidRDefault="008D18C5" w:rsidP="008D18C5">
            <w:pPr>
              <w:rPr>
                <w:lang w:val="ru-RU"/>
              </w:rPr>
            </w:pPr>
            <w:r>
              <w:sym w:font="Symbol" w:char="F02D"/>
            </w:r>
            <w:r>
              <w:rPr>
                <w:lang w:val="ru-RU"/>
              </w:rPr>
              <w:t xml:space="preserve"> при проведении операции через подразделения Банка </w:t>
            </w:r>
          </w:p>
          <w:p w:rsidR="008D18C5" w:rsidRDefault="008D18C5" w:rsidP="008D18C5">
            <w:pPr>
              <w:rPr>
                <w:lang w:val="ru-RU"/>
              </w:rPr>
            </w:pPr>
            <w:r>
              <w:rPr>
                <w:lang w:val="ru-RU"/>
              </w:rPr>
              <w:t xml:space="preserve">– на основании документа, удостоверяющего личность Клиента. Клиент считается идентифицированным в случае соответствия реквизитов документа, удостоверяющего личность, информации, содержащейся в базе данных Банка; </w:t>
            </w:r>
          </w:p>
          <w:p w:rsidR="008D18C5" w:rsidRDefault="008D18C5" w:rsidP="008D18C5">
            <w:pPr>
              <w:rPr>
                <w:lang w:val="ru-RU"/>
              </w:rPr>
            </w:pPr>
            <w:r>
              <w:sym w:font="Symbol" w:char="F02D"/>
            </w:r>
            <w:r>
              <w:rPr>
                <w:lang w:val="ru-RU"/>
              </w:rPr>
              <w:t xml:space="preserve"> при проведении операций через Интернет-банкинг «</w:t>
            </w:r>
            <w:r>
              <w:t>Optima</w:t>
            </w:r>
            <w:r>
              <w:rPr>
                <w:lang w:val="ru-RU"/>
              </w:rPr>
              <w:t xml:space="preserve">24» – на основании введенного </w:t>
            </w:r>
            <w:r>
              <w:t>ID</w:t>
            </w:r>
            <w:r>
              <w:rPr>
                <w:lang w:val="ru-RU"/>
              </w:rPr>
              <w:t xml:space="preserve">-кода Клиента и постоянного пароля; Клиент считается идентифицированным в случае успешной проверки Банком правильности ввода </w:t>
            </w:r>
            <w:r>
              <w:t>ID</w:t>
            </w:r>
            <w:r>
              <w:rPr>
                <w:lang w:val="ru-RU"/>
              </w:rPr>
              <w:t xml:space="preserve">- кода Клиента и постоянного пароля; </w:t>
            </w:r>
          </w:p>
          <w:p w:rsidR="008D18C5" w:rsidRDefault="008D18C5" w:rsidP="008D18C5">
            <w:pPr>
              <w:rPr>
                <w:lang w:val="ru-RU"/>
              </w:rPr>
            </w:pPr>
            <w:r>
              <w:sym w:font="Symbol" w:char="F02D"/>
            </w:r>
            <w:r>
              <w:rPr>
                <w:lang w:val="ru-RU"/>
              </w:rPr>
              <w:t xml:space="preserve"> при проведении операций через Устройства самообслуживания Банка – на основании предъявленной Клиентом Платежной карты. Клиент считается идентифицированным в случае соответствия информации, нанесенной на магнитную </w:t>
            </w:r>
            <w:r>
              <w:rPr>
                <w:lang w:val="ru-RU"/>
              </w:rPr>
              <w:lastRenderedPageBreak/>
              <w:t xml:space="preserve">полосу или микропроцессор Платежной карты, информации, содержащейся в базе данных Банка; </w:t>
            </w:r>
          </w:p>
          <w:p w:rsidR="008D18C5" w:rsidRDefault="008D18C5" w:rsidP="008D18C5">
            <w:pPr>
              <w:rPr>
                <w:lang w:val="ru-RU"/>
              </w:rPr>
            </w:pPr>
            <w:r>
              <w:sym w:font="Symbol" w:char="F02D"/>
            </w:r>
            <w:r>
              <w:rPr>
                <w:lang w:val="ru-RU"/>
              </w:rPr>
              <w:t xml:space="preserve"> в Контакт-центре Банка – на основании контрольной информации (</w:t>
            </w:r>
            <w:proofErr w:type="gramStart"/>
            <w:r>
              <w:rPr>
                <w:lang w:val="ru-RU"/>
              </w:rPr>
              <w:t>кодовое слово</w:t>
            </w:r>
            <w:proofErr w:type="gramEnd"/>
            <w:r>
              <w:rPr>
                <w:lang w:val="ru-RU"/>
              </w:rPr>
              <w:t xml:space="preserve"> указанное Клиентом в Заявлении на получение дополнительных услуг Клиента и </w:t>
            </w:r>
            <w:r>
              <w:rPr>
                <w:b/>
                <w:lang w:val="ru-RU"/>
              </w:rPr>
              <w:t xml:space="preserve">содержащееся </w:t>
            </w:r>
            <w:r>
              <w:rPr>
                <w:lang w:val="ru-RU"/>
              </w:rPr>
              <w:t>в базе данных Банка), информация, полученная в результате Идентификации, должна соответствовать информации, сод</w:t>
            </w:r>
            <w:r w:rsidR="00916589">
              <w:rPr>
                <w:lang w:val="ru-RU"/>
              </w:rPr>
              <w:t xml:space="preserve">ержащейся в базе данных Банка. </w:t>
            </w:r>
          </w:p>
          <w:p w:rsidR="008D18C5" w:rsidRDefault="008D18C5" w:rsidP="008D18C5">
            <w:pPr>
              <w:rPr>
                <w:lang w:val="ru-RU"/>
              </w:rPr>
            </w:pPr>
            <w:r>
              <w:rPr>
                <w:lang w:val="ru-RU"/>
              </w:rPr>
              <w:t xml:space="preserve">3.3.7. При предоставлении услуг в рамках Договора Аутентификация через Удаленные каналы обслуживания Клиента Банком осуществляется: </w:t>
            </w:r>
          </w:p>
          <w:p w:rsidR="008D18C5" w:rsidRDefault="008D18C5" w:rsidP="008D18C5">
            <w:pPr>
              <w:rPr>
                <w:lang w:val="ru-RU"/>
              </w:rPr>
            </w:pPr>
            <w:r>
              <w:sym w:font="Symbol" w:char="F02D"/>
            </w:r>
            <w:r>
              <w:rPr>
                <w:lang w:val="ru-RU"/>
              </w:rPr>
              <w:t xml:space="preserve"> при проведении операций через Интернет-банкинг «</w:t>
            </w:r>
            <w:r>
              <w:t>Optima</w:t>
            </w:r>
            <w:r>
              <w:rPr>
                <w:lang w:val="ru-RU"/>
              </w:rPr>
              <w:t xml:space="preserve">24» - на основании </w:t>
            </w:r>
            <w:r>
              <w:t>ID</w:t>
            </w:r>
            <w:r>
              <w:rPr>
                <w:lang w:val="ru-RU"/>
              </w:rPr>
              <w:t xml:space="preserve">-кода Клиента и постоянного пароля и/или одноразовых паролей; </w:t>
            </w:r>
          </w:p>
          <w:p w:rsidR="008D18C5" w:rsidRDefault="008D18C5" w:rsidP="008D18C5">
            <w:pPr>
              <w:rPr>
                <w:lang w:val="ru-RU"/>
              </w:rPr>
            </w:pPr>
            <w:r>
              <w:sym w:font="Symbol" w:char="F02D"/>
            </w:r>
            <w:r>
              <w:rPr>
                <w:lang w:val="ru-RU"/>
              </w:rPr>
              <w:t xml:space="preserve"> при проведении операций через Устройства самообслуживания Банка - на основании ввода правильного ПИН-кода; </w:t>
            </w:r>
          </w:p>
          <w:p w:rsidR="008D18C5" w:rsidRDefault="008D18C5" w:rsidP="008D18C5">
            <w:pPr>
              <w:rPr>
                <w:lang w:val="ru-RU"/>
              </w:rPr>
            </w:pPr>
            <w:r>
              <w:sym w:font="Symbol" w:char="F02D"/>
            </w:r>
            <w:r>
              <w:rPr>
                <w:lang w:val="ru-RU"/>
              </w:rPr>
              <w:t xml:space="preserve"> в Контакт-центре Банка - на основании корректного кодового слова, ранее указанного Клиентом в Заявлении на получение дополнительных услуг и содержащегося в базе данных Банка. </w:t>
            </w:r>
          </w:p>
          <w:p w:rsidR="008D18C5" w:rsidRDefault="008D18C5" w:rsidP="008D18C5">
            <w:pPr>
              <w:rPr>
                <w:lang w:val="ru-RU"/>
              </w:rPr>
            </w:pPr>
            <w:r>
              <w:rPr>
                <w:lang w:val="ru-RU"/>
              </w:rPr>
              <w:t xml:space="preserve">3.3.8. Клиент соглашается с тем, что применяемые при совершении операций в рамках Договора методы Идентификации и Аутентификации являются достаточными и надлежащим образом подтверждают права Банка на проведение операций и предоставление информации по Счетам Клиента. </w:t>
            </w:r>
          </w:p>
          <w:p w:rsidR="008D18C5" w:rsidRDefault="008D18C5" w:rsidP="008D18C5">
            <w:pPr>
              <w:rPr>
                <w:lang w:val="ru-RU"/>
              </w:rPr>
            </w:pPr>
            <w:r>
              <w:rPr>
                <w:lang w:val="ru-RU"/>
              </w:rPr>
              <w:t xml:space="preserve">3.3.9. Клиент соглашается, что, сообщая «кодовое слово» по своему усмотрению третьим лицам, данные лица будут считаться уполномоченными законным представителями Клиента, обладающим правом получения информации по его Счетам и Платежным картам. </w:t>
            </w:r>
          </w:p>
          <w:p w:rsidR="008D18C5" w:rsidRDefault="008D18C5" w:rsidP="008D18C5">
            <w:pPr>
              <w:rPr>
                <w:lang w:val="ru-RU"/>
              </w:rPr>
            </w:pPr>
            <w:r>
              <w:rPr>
                <w:lang w:val="ru-RU"/>
              </w:rPr>
              <w:t xml:space="preserve">3.3.10. Распоряжение Денежными средствами на Счете через подразделения осуществляется посредством дачи Клиентом письменных указаний. </w:t>
            </w:r>
          </w:p>
          <w:p w:rsidR="008D18C5" w:rsidRDefault="008D18C5" w:rsidP="008D18C5">
            <w:pPr>
              <w:rPr>
                <w:lang w:val="ru-RU"/>
              </w:rPr>
            </w:pPr>
            <w:r>
              <w:rPr>
                <w:lang w:val="ru-RU"/>
              </w:rPr>
              <w:lastRenderedPageBreak/>
              <w:t xml:space="preserve">Указания о распоряжении Счетом должны быть выполнены на стандартных бланках по форме, применяемой Банком. Клиент вправе предоставить Банку указания в иной форме, если такая возможность предусмотрена Действующим законодательством и при условии, что предоставление такого указания будет содержать всю информацию, необходимую для должного исполнения Банком указания Клиента и предусмотренную Действующим законодательством, внутренними политиками, стандартами и процедурами Банка. </w:t>
            </w:r>
          </w:p>
          <w:p w:rsidR="008D18C5" w:rsidRDefault="008D18C5" w:rsidP="008D18C5">
            <w:pPr>
              <w:rPr>
                <w:lang w:val="ru-RU"/>
              </w:rPr>
            </w:pPr>
            <w:r>
              <w:rPr>
                <w:lang w:val="ru-RU"/>
              </w:rPr>
              <w:t xml:space="preserve">3.3.11. Все платежи и переводы денежных средств со Счета осуществляются Банком с учетом регламента для осуществления таких платежей, времени, необходимого для осуществления таких платежей, если иное не предусмотрено Действующим законодательством, внутренними политиками, стандартами, процедурами Банка. </w:t>
            </w:r>
          </w:p>
          <w:p w:rsidR="008D18C5" w:rsidRDefault="008D18C5" w:rsidP="008D18C5">
            <w:pPr>
              <w:rPr>
                <w:lang w:val="ru-RU"/>
              </w:rPr>
            </w:pPr>
            <w:r>
              <w:rPr>
                <w:lang w:val="ru-RU"/>
              </w:rPr>
              <w:t xml:space="preserve">3.3.12. Клиент принимает на себя весь риск и всю ответственность, связанные с неверным указанием реквизитов в платежных документах и с тем, что в отношении получателя, банка - получателя наложены или могут быть наложены санкции, в том числе международных организаций, иностранных государств/союзов. Риски, возникающие в связи с невозможностью или задержкой осуществления и/или завершения перевода в результате действия указанных санкций, Клиент принимает на себя. </w:t>
            </w:r>
          </w:p>
          <w:p w:rsidR="008D18C5" w:rsidRDefault="008D18C5" w:rsidP="008D18C5">
            <w:pPr>
              <w:rPr>
                <w:lang w:val="ru-RU"/>
              </w:rPr>
            </w:pPr>
            <w:r>
              <w:rPr>
                <w:lang w:val="ru-RU"/>
              </w:rPr>
              <w:t xml:space="preserve">3.3.13. Отзыв Клиентом акцептованного Банком указания и приостановление исполнения указания производятся в порядке и в сроки, установленные Действующим законодательством и в соответствии с Тарифами Банка. </w:t>
            </w:r>
          </w:p>
          <w:p w:rsidR="008D18C5" w:rsidRDefault="008D18C5" w:rsidP="008D18C5">
            <w:pPr>
              <w:rPr>
                <w:lang w:val="ru-RU"/>
              </w:rPr>
            </w:pPr>
            <w:r>
              <w:rPr>
                <w:lang w:val="ru-RU"/>
              </w:rPr>
              <w:t xml:space="preserve">3.3.14. Операции по снятию наличных денежных средств по счету Платежной карты проводятся через: Устройства самообслуживания, подразделения Банка, другие финансовые учреждения и принадлежащие им банкоматы, принимающие к обслуживанию </w:t>
            </w:r>
            <w:r>
              <w:rPr>
                <w:lang w:val="ru-RU"/>
              </w:rPr>
              <w:lastRenderedPageBreak/>
              <w:t xml:space="preserve">соответствующую Платежную карту Клиента. </w:t>
            </w:r>
          </w:p>
          <w:p w:rsidR="008D18C5" w:rsidRDefault="008D18C5" w:rsidP="008D18C5">
            <w:pPr>
              <w:rPr>
                <w:lang w:val="ru-RU"/>
              </w:rPr>
            </w:pPr>
            <w:r>
              <w:rPr>
                <w:lang w:val="ru-RU"/>
              </w:rPr>
              <w:t xml:space="preserve">3.3.15. Операции по внесению наличных денежных средств на Счет Платежной карты проводятся через Устройства самообслуживания, подразделения Банка. </w:t>
            </w:r>
          </w:p>
          <w:p w:rsidR="008D18C5" w:rsidRDefault="008D18C5" w:rsidP="008D18C5">
            <w:pPr>
              <w:rPr>
                <w:lang w:val="ru-RU"/>
              </w:rPr>
            </w:pPr>
            <w:r>
              <w:rPr>
                <w:lang w:val="ru-RU"/>
              </w:rPr>
              <w:t xml:space="preserve">3.3.16. Операции </w:t>
            </w:r>
            <w:r>
              <w:rPr>
                <w:b/>
                <w:lang w:val="ru-RU"/>
              </w:rPr>
              <w:t>с наличными денежными средствами</w:t>
            </w:r>
            <w:r>
              <w:rPr>
                <w:lang w:val="ru-RU"/>
              </w:rPr>
              <w:t xml:space="preserve"> (взнос, снятие) по Счетам Клиента проводятся через подразделения Банка. Операции по внесению наличных денежных средств на Счета Вкладов до востребования и карты также проводятся через Платежные терминалы Банка. </w:t>
            </w:r>
          </w:p>
          <w:p w:rsidR="008D18C5" w:rsidRDefault="008D18C5" w:rsidP="008D18C5">
            <w:pPr>
              <w:rPr>
                <w:lang w:val="ru-RU"/>
              </w:rPr>
            </w:pPr>
            <w:r>
              <w:rPr>
                <w:lang w:val="ru-RU"/>
              </w:rPr>
              <w:t xml:space="preserve">3.3.17. Операция по автоматическому перечислению начисленных процентов на Счет Срочного депозита осуществляется на основании письменного заявления Клиента, если условиями Срочного депозита предусмотрены дополнительные взносы. </w:t>
            </w:r>
          </w:p>
          <w:p w:rsidR="008D18C5" w:rsidRDefault="008D18C5" w:rsidP="008D18C5">
            <w:pPr>
              <w:rPr>
                <w:lang w:val="ru-RU"/>
              </w:rPr>
            </w:pPr>
            <w:r>
              <w:rPr>
                <w:lang w:val="ru-RU"/>
              </w:rPr>
              <w:t>3.3.18. При проведении операций по Счетам, в том числе через Удаленные каналы обслуживания (Устройства самообслуживания, Интернет-банкинг «</w:t>
            </w:r>
            <w:r>
              <w:t>Optima</w:t>
            </w:r>
            <w:r>
              <w:rPr>
                <w:lang w:val="ru-RU"/>
              </w:rPr>
              <w:t xml:space="preserve">24») применяются Тарифы, действующие на момент обработки операции Банком. В случае проведения операции в валюте, отличной от валюты Счета, Банк производит конвертацию суммы операции по курсу Банка/Международных платежных систем, действующему на момент обработки операции Банком. </w:t>
            </w:r>
          </w:p>
          <w:p w:rsidR="008D18C5" w:rsidRDefault="008D18C5" w:rsidP="008D18C5">
            <w:pPr>
              <w:rPr>
                <w:lang w:val="ru-RU"/>
              </w:rPr>
            </w:pPr>
            <w:r>
              <w:rPr>
                <w:lang w:val="ru-RU"/>
              </w:rPr>
              <w:t xml:space="preserve">3.3.19. При поступлении на Счет в безналичном порядке, либо путем внесения наличных денежных средств в валюте, отличной от валюты Счета, Банк производит конвертацию поступившей/внесенной суммы по курсу Банка/Международных платежных систем, действующему на момент обработки Банком операции зачисления денежных средств. </w:t>
            </w:r>
          </w:p>
          <w:p w:rsidR="008D18C5" w:rsidRDefault="008D18C5" w:rsidP="008D18C5">
            <w:pPr>
              <w:rPr>
                <w:lang w:val="ru-RU"/>
              </w:rPr>
            </w:pPr>
            <w:r>
              <w:rPr>
                <w:lang w:val="ru-RU"/>
              </w:rPr>
              <w:t xml:space="preserve">3.3.20. Поручения Клиента на перевод денежных средств со Счетов Клиента исполняются Банком не позднее следующего рабочего дня после даты оформления поручения, если иной срок исполнения не указан в поручении </w:t>
            </w:r>
            <w:proofErr w:type="gramStart"/>
            <w:r>
              <w:rPr>
                <w:lang w:val="ru-RU"/>
              </w:rPr>
              <w:t>и</w:t>
            </w:r>
            <w:proofErr w:type="gramEnd"/>
            <w:r>
              <w:rPr>
                <w:lang w:val="ru-RU"/>
              </w:rPr>
              <w:t xml:space="preserve"> если у Банка не возникает вопросов относительно экономической целесообразности и законности операции. </w:t>
            </w:r>
          </w:p>
          <w:p w:rsidR="008D18C5" w:rsidRDefault="008D18C5" w:rsidP="008D18C5">
            <w:pPr>
              <w:rPr>
                <w:lang w:val="ru-RU"/>
              </w:rPr>
            </w:pPr>
            <w:r>
              <w:rPr>
                <w:lang w:val="ru-RU"/>
              </w:rPr>
              <w:lastRenderedPageBreak/>
              <w:t xml:space="preserve">3.3.21. Зачисление денежных средств на Счет Клиента при проведении операций взноса наличных, платежей и переводов, поступающие на имя Клиента от третьих лиц, переводы между Счетами Клиента через Удаленные каналы обслуживания Банка осуществляется не позднее следующего рабочего дня за днем совершения операции, в случае если у Банка не возникает вопросов относительно экономической целесообразности и законности операции. </w:t>
            </w:r>
          </w:p>
          <w:p w:rsidR="008D18C5" w:rsidRDefault="008D18C5" w:rsidP="008D18C5">
            <w:pPr>
              <w:rPr>
                <w:lang w:val="ru-RU"/>
              </w:rPr>
            </w:pPr>
            <w:r>
              <w:rPr>
                <w:lang w:val="ru-RU"/>
              </w:rPr>
              <w:t xml:space="preserve">3.3.22. Платежи и переводы в иностранных валютах со Счетов Клиента в Банке на Счета третьих лиц осуществляются с учетом праздничных и нерабочих дней в </w:t>
            </w:r>
            <w:proofErr w:type="spellStart"/>
            <w:r>
              <w:rPr>
                <w:lang w:val="ru-RU"/>
              </w:rPr>
              <w:t>Кыргызской</w:t>
            </w:r>
            <w:proofErr w:type="spellEnd"/>
            <w:r>
              <w:rPr>
                <w:lang w:val="ru-RU"/>
              </w:rPr>
              <w:t xml:space="preserve"> Республике и в стране получателя платежа или перевода. </w:t>
            </w:r>
          </w:p>
          <w:p w:rsidR="008D18C5" w:rsidRDefault="008D18C5" w:rsidP="008D18C5">
            <w:pPr>
              <w:rPr>
                <w:b/>
                <w:lang w:val="ru-RU"/>
              </w:rPr>
            </w:pPr>
            <w:r>
              <w:rPr>
                <w:b/>
                <w:lang w:val="ru-RU"/>
              </w:rPr>
              <w:t xml:space="preserve">3.3.23. Клиент соглашается на сбор и обработку его персональных данных, в соответствии с Законом </w:t>
            </w:r>
            <w:proofErr w:type="spellStart"/>
            <w:r>
              <w:rPr>
                <w:b/>
                <w:lang w:val="ru-RU"/>
              </w:rPr>
              <w:t>Кыргызской</w:t>
            </w:r>
            <w:proofErr w:type="spellEnd"/>
            <w:r>
              <w:rPr>
                <w:b/>
                <w:lang w:val="ru-RU"/>
              </w:rPr>
              <w:t xml:space="preserve"> Республики «Об информации персонального характера» для целей получения банковских услуг и выполнения требований действующего законодательства КР, а также на передачу информации и документов о деятельности/операциях, совершаемых в качестве Клиента ОАО «</w:t>
            </w:r>
            <w:proofErr w:type="spellStart"/>
            <w:r>
              <w:rPr>
                <w:b/>
                <w:lang w:val="ru-RU"/>
              </w:rPr>
              <w:t>Оптима</w:t>
            </w:r>
            <w:proofErr w:type="spellEnd"/>
            <w:r>
              <w:rPr>
                <w:b/>
                <w:lang w:val="ru-RU"/>
              </w:rPr>
              <w:t xml:space="preserve"> Банк» </w:t>
            </w:r>
            <w:proofErr w:type="spellStart"/>
            <w:r>
              <w:rPr>
                <w:b/>
                <w:lang w:val="ru-RU"/>
              </w:rPr>
              <w:t>банкукорреспонденту</w:t>
            </w:r>
            <w:proofErr w:type="spellEnd"/>
            <w:r>
              <w:rPr>
                <w:b/>
                <w:lang w:val="ru-RU"/>
              </w:rPr>
              <w:t xml:space="preserve"> ОАО «</w:t>
            </w:r>
            <w:proofErr w:type="spellStart"/>
            <w:r>
              <w:rPr>
                <w:b/>
                <w:lang w:val="ru-RU"/>
              </w:rPr>
              <w:t>Оптима</w:t>
            </w:r>
            <w:proofErr w:type="spellEnd"/>
            <w:r>
              <w:rPr>
                <w:b/>
                <w:lang w:val="ru-RU"/>
              </w:rPr>
              <w:t xml:space="preserve"> Банк» в случае поступления соответствующего запроса от банка-корреспондента в процессе исполнения межбанковского перевода Клиента в иностранной валюте. </w:t>
            </w:r>
          </w:p>
          <w:p w:rsidR="008D18C5" w:rsidRDefault="008D18C5" w:rsidP="008D18C5">
            <w:pPr>
              <w:rPr>
                <w:lang w:val="ru-RU"/>
              </w:rPr>
            </w:pPr>
            <w:r>
              <w:rPr>
                <w:lang w:val="ru-RU"/>
              </w:rPr>
              <w:t xml:space="preserve">3.3.24. Банк вправе не исполнять инструкции Клиента, в том числе связанные с осуществлением платежей/переводов, в случае, если в случаях, предусмотренных Действующим законодательством, Договором, внутренними политиками, стандартами, процедурами Банка, а также в случае если: </w:t>
            </w:r>
          </w:p>
          <w:p w:rsidR="00916589" w:rsidRDefault="008D18C5" w:rsidP="008D18C5">
            <w:pPr>
              <w:rPr>
                <w:lang w:val="ru-RU"/>
              </w:rPr>
            </w:pPr>
            <w:r>
              <w:sym w:font="Symbol" w:char="F02D"/>
            </w:r>
            <w:r>
              <w:rPr>
                <w:lang w:val="ru-RU"/>
              </w:rPr>
              <w:t xml:space="preserve"> клиент не идентифицирован и не аутентифицирован в порядке, предусмотренным настоящими Условиями; </w:t>
            </w:r>
          </w:p>
          <w:p w:rsidR="008D18C5" w:rsidRDefault="008D18C5" w:rsidP="008D18C5">
            <w:pPr>
              <w:rPr>
                <w:lang w:val="ru-RU"/>
              </w:rPr>
            </w:pPr>
            <w:r>
              <w:sym w:font="Symbol" w:char="F02D"/>
            </w:r>
            <w:r>
              <w:rPr>
                <w:lang w:val="ru-RU"/>
              </w:rPr>
              <w:t xml:space="preserve"> если сумма расходного лимита по Платежной карте или остатка по Счету до востребования недостаточна для проведения </w:t>
            </w:r>
            <w:r>
              <w:rPr>
                <w:lang w:val="ru-RU"/>
              </w:rPr>
              <w:lastRenderedPageBreak/>
              <w:t xml:space="preserve">операции и списания комиссий, предусмотренных Тарифами; </w:t>
            </w:r>
          </w:p>
          <w:p w:rsidR="008D18C5" w:rsidRDefault="008D18C5" w:rsidP="008D18C5">
            <w:pPr>
              <w:rPr>
                <w:lang w:val="ru-RU"/>
              </w:rPr>
            </w:pPr>
            <w:r>
              <w:sym w:font="Symbol" w:char="F02D"/>
            </w:r>
            <w:r>
              <w:rPr>
                <w:lang w:val="ru-RU"/>
              </w:rPr>
              <w:t xml:space="preserve"> предоставлены платежные документы содержащие неясные указания, не предусмотренные условиями Счета, не заполненные или не подписанные Клиентом или не содержащие сведения, предусмотренные Действующим законодательством, содержащие указания о проведении операций, нарушающих действующее законодательство; </w:t>
            </w:r>
          </w:p>
          <w:p w:rsidR="008D18C5" w:rsidRDefault="008D18C5" w:rsidP="008D18C5">
            <w:pPr>
              <w:rPr>
                <w:lang w:val="ru-RU"/>
              </w:rPr>
            </w:pPr>
            <w:r>
              <w:sym w:font="Symbol" w:char="F02D"/>
            </w:r>
            <w:r>
              <w:rPr>
                <w:lang w:val="ru-RU"/>
              </w:rPr>
              <w:t xml:space="preserve"> в иных случаях, предусмотренных Действующим законодательством, внутренними политиками, стандартами и процедурами Банка. </w:t>
            </w:r>
          </w:p>
          <w:p w:rsidR="008D18C5" w:rsidRDefault="008D18C5" w:rsidP="008D18C5">
            <w:pPr>
              <w:rPr>
                <w:lang w:val="ru-RU"/>
              </w:rPr>
            </w:pPr>
            <w:r>
              <w:rPr>
                <w:lang w:val="ru-RU"/>
              </w:rPr>
              <w:t xml:space="preserve">3.3.25. Банк вправе ограничивать права Клиента свободно распоряжаться Денежным средствами, в соответствии с условиями соответствующего договора о залоге, на основании которого денежные средства на Счете являются предметом залога и обеспечивают исполнение обязательств Клиента перед Банком. </w:t>
            </w:r>
          </w:p>
          <w:p w:rsidR="008D18C5" w:rsidRDefault="008D18C5" w:rsidP="008D18C5">
            <w:pPr>
              <w:rPr>
                <w:lang w:val="ru-RU"/>
              </w:rPr>
            </w:pPr>
            <w:r>
              <w:rPr>
                <w:lang w:val="ru-RU"/>
              </w:rPr>
              <w:t xml:space="preserve">3.3.26. Банк осуществляет списание денежных средств со Счетов Клиента без каких-либо поручений или распоряжений Клиента в случаях, установленных действующим законодательством </w:t>
            </w:r>
            <w:proofErr w:type="spellStart"/>
            <w:r>
              <w:rPr>
                <w:lang w:val="ru-RU"/>
              </w:rPr>
              <w:t>Кыргызской</w:t>
            </w:r>
            <w:proofErr w:type="spellEnd"/>
            <w:r>
              <w:rPr>
                <w:lang w:val="ru-RU"/>
              </w:rPr>
              <w:t xml:space="preserve"> Республики</w:t>
            </w:r>
            <w:r>
              <w:rPr>
                <w:b/>
                <w:lang w:val="ru-RU"/>
              </w:rPr>
              <w:t>, условиями настоящего Договора и иных договоров, заключенных между Банком и Клиентом.</w:t>
            </w:r>
            <w:r>
              <w:rPr>
                <w:lang w:val="ru-RU"/>
              </w:rPr>
              <w:t xml:space="preserve"> </w:t>
            </w:r>
          </w:p>
          <w:p w:rsidR="008D18C5" w:rsidRDefault="008D18C5" w:rsidP="008D18C5">
            <w:pPr>
              <w:rPr>
                <w:lang w:val="ru-RU"/>
              </w:rPr>
            </w:pPr>
            <w:r>
              <w:rPr>
                <w:lang w:val="ru-RU"/>
              </w:rPr>
              <w:t xml:space="preserve">3.3.27. Банк вправе запрашивать у Клиента дополнительную информацию и документы об операциях с денежными средствами, а также информацию и документы, позволяющие установить выгодоприобретателей в соответствии с законодательством </w:t>
            </w:r>
            <w:proofErr w:type="spellStart"/>
            <w:r>
              <w:rPr>
                <w:lang w:val="ru-RU"/>
              </w:rPr>
              <w:t>Кыргызской</w:t>
            </w:r>
            <w:proofErr w:type="spellEnd"/>
            <w:r>
              <w:rPr>
                <w:lang w:val="ru-RU"/>
              </w:rPr>
              <w:t xml:space="preserve"> Республики. </w:t>
            </w:r>
          </w:p>
          <w:p w:rsidR="008D18C5" w:rsidRDefault="008D18C5" w:rsidP="008D18C5">
            <w:pPr>
              <w:rPr>
                <w:lang w:val="ru-RU"/>
              </w:rPr>
            </w:pPr>
            <w:r>
              <w:rPr>
                <w:lang w:val="ru-RU"/>
              </w:rPr>
              <w:t xml:space="preserve">3.3.28. Банк вправе не исполнять поручение Клиента в случае обнаружения ошибки, допущенной Клиентом при указании платежных реквизитов, не предоставления или предоставления Клиентом неполного пакета документов, необходимых Банку, а также в случае обнаружении фактов, свидетельствующих о нарушении Клиентом Действующего законодательства, требований Национального Банка </w:t>
            </w:r>
            <w:proofErr w:type="spellStart"/>
            <w:r>
              <w:rPr>
                <w:lang w:val="ru-RU"/>
              </w:rPr>
              <w:t>Кыргызской</w:t>
            </w:r>
            <w:proofErr w:type="spellEnd"/>
            <w:r>
              <w:rPr>
                <w:lang w:val="ru-RU"/>
              </w:rPr>
              <w:t xml:space="preserve"> </w:t>
            </w:r>
            <w:r>
              <w:rPr>
                <w:lang w:val="ru-RU"/>
              </w:rPr>
              <w:lastRenderedPageBreak/>
              <w:t>Республики и настоящих Условий, в том числе в случае неуплаты Клиентом к</w:t>
            </w:r>
            <w:r w:rsidR="00916589">
              <w:rPr>
                <w:lang w:val="ru-RU"/>
              </w:rPr>
              <w:t xml:space="preserve">омиссии за услуги Банка. </w:t>
            </w:r>
          </w:p>
          <w:p w:rsidR="008D18C5" w:rsidRDefault="008D18C5" w:rsidP="008D18C5">
            <w:pPr>
              <w:rPr>
                <w:lang w:val="ru-RU"/>
              </w:rPr>
            </w:pPr>
            <w:r>
              <w:rPr>
                <w:lang w:val="ru-RU"/>
              </w:rPr>
              <w:t xml:space="preserve">3.3.29. Банк вправе дебетовать все и любые Счета Клиента, Платежные карты без предварительного согласия и уведомления Клиента в порядке зачета любых и всех сумм, предназначенных к уплате Задолженности Банку по любым договорам, заключенным с Банком и в отношении любых и всех сумм комиссионного вознаграждения, </w:t>
            </w:r>
            <w:proofErr w:type="gramStart"/>
            <w:r>
              <w:rPr>
                <w:lang w:val="ru-RU"/>
              </w:rPr>
              <w:t>сумм</w:t>
            </w:r>
            <w:proofErr w:type="gramEnd"/>
            <w:r>
              <w:rPr>
                <w:lang w:val="ru-RU"/>
              </w:rPr>
              <w:t xml:space="preserve"> ошибочно зачисленных и не принадлежащих Клиенту, на которые Банк имеет право на основании настоящих Условий и/или любого Договора с Банком. Для указанных целей, настоящим Клиент уполномочивает Банк на такое </w:t>
            </w:r>
            <w:proofErr w:type="spellStart"/>
            <w:r>
              <w:rPr>
                <w:lang w:val="ru-RU"/>
              </w:rPr>
              <w:t>безакцептное</w:t>
            </w:r>
            <w:proofErr w:type="spellEnd"/>
            <w:r>
              <w:rPr>
                <w:lang w:val="ru-RU"/>
              </w:rPr>
              <w:t xml:space="preserve"> списание со Счетов Клиента, на основании настоящих Условий и без какого-либо дополнительного согласия в л</w:t>
            </w:r>
            <w:r w:rsidR="00916589">
              <w:rPr>
                <w:lang w:val="ru-RU"/>
              </w:rPr>
              <w:t xml:space="preserve">юбой форме со стороны Клиента. </w:t>
            </w:r>
          </w:p>
          <w:p w:rsidR="008D18C5" w:rsidRDefault="008D18C5" w:rsidP="008D18C5">
            <w:pPr>
              <w:rPr>
                <w:lang w:val="ru-RU"/>
              </w:rPr>
            </w:pPr>
            <w:r>
              <w:rPr>
                <w:lang w:val="ru-RU"/>
              </w:rPr>
              <w:t xml:space="preserve">3.3.30. Банк не несет ответственности за ошибки Клиента или дублирование какого-либо из данных им поручений или распоряжений. В случаях необоснованного или ошибочного перечисления Клиентом денежных средств получателям Клиент самостоятельно урегулирует вопрос возврата средств с их получателями. </w:t>
            </w:r>
          </w:p>
          <w:p w:rsidR="008D18C5" w:rsidRDefault="008D18C5" w:rsidP="008D18C5">
            <w:pPr>
              <w:rPr>
                <w:lang w:val="ru-RU"/>
              </w:rPr>
            </w:pPr>
            <w:r>
              <w:rPr>
                <w:lang w:val="ru-RU"/>
              </w:rPr>
              <w:t xml:space="preserve">3.3.31. Банк оставляет за собой право в любой момент по собственному усмотрению определять и изменять перечень банковских операций и функций, которые могут осуществляться Клиентом по его Счетам в Банке через Удаленные каналы обслуживания, а также устанавливать лимиты на суммы операций, осуществляемых через Удаленные каналы обслуживания. </w:t>
            </w:r>
          </w:p>
          <w:p w:rsidR="008D18C5" w:rsidRDefault="008D18C5" w:rsidP="008D18C5">
            <w:pPr>
              <w:rPr>
                <w:lang w:val="ru-RU"/>
              </w:rPr>
            </w:pPr>
            <w:r>
              <w:rPr>
                <w:lang w:val="ru-RU"/>
              </w:rPr>
              <w:t xml:space="preserve">3.3.32. При обнаружении фактов, свидетельствующих о нарушении Клиентом действующего законодательства, требований Национального </w:t>
            </w:r>
            <w:r>
              <w:rPr>
                <w:b/>
                <w:lang w:val="ru-RU"/>
              </w:rPr>
              <w:t>банка</w:t>
            </w:r>
            <w:r>
              <w:rPr>
                <w:lang w:val="ru-RU"/>
              </w:rPr>
              <w:t xml:space="preserve"> </w:t>
            </w:r>
            <w:proofErr w:type="spellStart"/>
            <w:r>
              <w:rPr>
                <w:lang w:val="ru-RU"/>
              </w:rPr>
              <w:t>Кыргызской</w:t>
            </w:r>
            <w:proofErr w:type="spellEnd"/>
            <w:r>
              <w:rPr>
                <w:lang w:val="ru-RU"/>
              </w:rPr>
              <w:t xml:space="preserve"> Республики и настоящих Условий, регламентирующих порядок и условия совершения банковских операций по Счету, в том числе в случае неуплаты Клиентом комиссии за услуги Банка, Банк вправе отказать в осуществлении банковских </w:t>
            </w:r>
            <w:r>
              <w:rPr>
                <w:lang w:val="ru-RU"/>
              </w:rPr>
              <w:lastRenderedPageBreak/>
              <w:t xml:space="preserve">операций по Счету. Банк не несет ответственности за убытки, понесенные Клиентом (и/или </w:t>
            </w:r>
            <w:proofErr w:type="spellStart"/>
            <w:r>
              <w:rPr>
                <w:lang w:val="ru-RU"/>
              </w:rPr>
              <w:t>Вносителем</w:t>
            </w:r>
            <w:proofErr w:type="spellEnd"/>
            <w:r>
              <w:rPr>
                <w:lang w:val="ru-RU"/>
              </w:rPr>
              <w:t xml:space="preserve"> - в случае размещения третьим лицом Счета в пользу Клиента) в связи с отказом Банка в исполнении таких указаний. </w:t>
            </w:r>
          </w:p>
          <w:p w:rsidR="008D18C5" w:rsidRDefault="008D18C5" w:rsidP="008D18C5">
            <w:pPr>
              <w:rPr>
                <w:lang w:val="ru-RU"/>
              </w:rPr>
            </w:pPr>
            <w:r>
              <w:rPr>
                <w:lang w:val="ru-RU"/>
              </w:rPr>
              <w:t xml:space="preserve">3.3.33. Банк несет ответственность за ошибочно произведенную по вине Банка операцию по Счету. Ответственность Банка в этом случае ограничивается принятием мер по корректировке ошибочно произведенной операции. </w:t>
            </w:r>
          </w:p>
          <w:p w:rsidR="008D18C5" w:rsidRDefault="008D18C5" w:rsidP="008D18C5">
            <w:pPr>
              <w:rPr>
                <w:lang w:val="ru-RU"/>
              </w:rPr>
            </w:pPr>
            <w:r>
              <w:rPr>
                <w:lang w:val="ru-RU"/>
              </w:rPr>
              <w:t xml:space="preserve">3.3.34. Банк не несет ответственности за сбои в работе почты, Интернета, сетей связи, возникшие по не зависящим от Банка причинам и повлекшие за собой несвоевременное получение или неполучение Клиентом уведомлений Банка. 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процессингового центра и базы данных Банка, технические сбои в платежных системах), а также в иных ситуациях, находящихся вне сферы контроля Банка, повлекших за собой невыполнение Банком Условий Договора и/или договоров, заключаемых в рамках Договора. </w:t>
            </w:r>
          </w:p>
          <w:p w:rsidR="008D18C5" w:rsidRDefault="008D18C5" w:rsidP="008D18C5">
            <w:pPr>
              <w:rPr>
                <w:lang w:val="ru-RU"/>
              </w:rPr>
            </w:pPr>
            <w:r>
              <w:rPr>
                <w:lang w:val="ru-RU"/>
              </w:rPr>
              <w:t xml:space="preserve">3.3.35. Ответственность Банка перед Клиентом ограничивается реальным ущербом, возникшим у Клиента в результате неправомерных действий или бездействия Банка, действующего преднамеренно или с грубой неосторожностью. Ни при каких обстоятельствах Банк не несет ответственности перед Клиентом за какие-либо косвенные, побочные или случайные </w:t>
            </w:r>
            <w:proofErr w:type="gramStart"/>
            <w:r>
              <w:rPr>
                <w:lang w:val="ru-RU"/>
              </w:rPr>
              <w:t>убытки</w:t>
            </w:r>
            <w:proofErr w:type="gramEnd"/>
            <w:r>
              <w:rPr>
                <w:lang w:val="ru-RU"/>
              </w:rPr>
              <w:t xml:space="preserve"> или ущерб (в том числе упущенную выгоду), даже в случае, если он был уведомлен о возможности возникновения таких убытков или ущерба. </w:t>
            </w:r>
          </w:p>
          <w:p w:rsidR="008D18C5" w:rsidRDefault="008D18C5" w:rsidP="008D18C5">
            <w:pPr>
              <w:rPr>
                <w:lang w:val="ru-RU"/>
              </w:rPr>
            </w:pPr>
            <w:r>
              <w:rPr>
                <w:lang w:val="ru-RU"/>
              </w:rPr>
              <w:t xml:space="preserve">3.3.36. Клиент обязуется: </w:t>
            </w:r>
          </w:p>
          <w:p w:rsidR="008D18C5" w:rsidRDefault="008D18C5" w:rsidP="008D18C5">
            <w:pPr>
              <w:rPr>
                <w:lang w:val="ru-RU"/>
              </w:rPr>
            </w:pPr>
            <w:r>
              <w:sym w:font="Symbol" w:char="F02D"/>
            </w:r>
            <w:r>
              <w:rPr>
                <w:lang w:val="ru-RU"/>
              </w:rPr>
              <w:t xml:space="preserve"> не разглашать третьим лицам для последующего использования </w:t>
            </w:r>
            <w:r>
              <w:rPr>
                <w:b/>
                <w:lang w:val="ru-RU"/>
              </w:rPr>
              <w:t>ПИН-коды</w:t>
            </w:r>
            <w:r>
              <w:rPr>
                <w:lang w:val="ru-RU"/>
              </w:rPr>
              <w:t xml:space="preserve"> Платежных карт, пароли доступов к Интернет-банкингу, пароль подтверждения операций и 3</w:t>
            </w:r>
            <w:r>
              <w:t>D</w:t>
            </w:r>
            <w:r>
              <w:rPr>
                <w:lang w:val="ru-RU"/>
              </w:rPr>
              <w:t xml:space="preserve"> </w:t>
            </w:r>
            <w:r>
              <w:t>Secure</w:t>
            </w:r>
            <w:r>
              <w:rPr>
                <w:lang w:val="ru-RU"/>
              </w:rPr>
              <w:t xml:space="preserve"> и обеспечивать сохранность и безопасное хранение </w:t>
            </w:r>
            <w:r>
              <w:rPr>
                <w:lang w:val="ru-RU"/>
              </w:rPr>
              <w:lastRenderedPageBreak/>
              <w:t xml:space="preserve">мобильного телефона, на котором установлены банковские приложения для удаленного банковского обслуживания; </w:t>
            </w:r>
          </w:p>
          <w:p w:rsidR="008D18C5" w:rsidRDefault="008D18C5" w:rsidP="008D18C5">
            <w:pPr>
              <w:rPr>
                <w:lang w:val="ru-RU"/>
              </w:rPr>
            </w:pPr>
            <w:r>
              <w:sym w:font="Symbol" w:char="F02D"/>
            </w:r>
            <w:r>
              <w:rPr>
                <w:lang w:val="ru-RU"/>
              </w:rPr>
              <w:t xml:space="preserve"> в случае возникновения риска незаконного использования Средств доступа или Платежной карты, немедленно уведомить об этом Банк через доступные каналы (подразделение Банка, Контакт-центр Банка). В случае, если Клиент своевременно не уведомил Банк, Банк не несет ответственности за убытки, связанные с незаконным использованием Средств доступа; </w:t>
            </w:r>
          </w:p>
          <w:p w:rsidR="008D18C5" w:rsidRDefault="008D18C5" w:rsidP="008D18C5">
            <w:pPr>
              <w:rPr>
                <w:lang w:val="ru-RU"/>
              </w:rPr>
            </w:pPr>
            <w:r>
              <w:sym w:font="Symbol" w:char="F02D"/>
            </w:r>
            <w:r>
              <w:rPr>
                <w:lang w:val="ru-RU"/>
              </w:rPr>
              <w:t xml:space="preserve"> в случае обнаружения Клиентом факта ошибочного зачисления денежных средств на его Счет, Клиент обязан уведомить Банк об этом, не позднее 3 (трех) банковских дней со дня, когда Клиенту стало известно о факте ошибочного зачисления. В случае не уведомления Клиентом Банка об ошибочном зачислении на Счет Денежных средств в срок, предусмотренный настоящими Условиями, Клиент несет ответственность за понесенные Банком фактические убытки в полном объеме. </w:t>
            </w:r>
          </w:p>
          <w:p w:rsidR="008D18C5" w:rsidRDefault="008D18C5" w:rsidP="008D18C5">
            <w:pPr>
              <w:rPr>
                <w:lang w:val="ru-RU"/>
              </w:rPr>
            </w:pPr>
            <w:r>
              <w:rPr>
                <w:lang w:val="ru-RU"/>
              </w:rPr>
              <w:t xml:space="preserve">3.3.37. В соответствии с требованиями действующего законодательства, регулирующего вопросы противодействия финансированию террористической деятельности и легализации («отмыванию») преступных доходов, Клиент по требованию Банка в течение 3-х (трех) банковских дней обязан предоставить информацию и документы, касающиеся осуществляемых Клиентом банковских операций и операций, осуществляемых по Платежной карте или карточному счету. В случае не предоставления клиентом сведений и (или) документов, необходимых для проведения надлежащей проверки клиента, Банк принимает одно из следующих решений: </w:t>
            </w:r>
          </w:p>
          <w:p w:rsidR="008D18C5" w:rsidRDefault="008D18C5" w:rsidP="008D18C5">
            <w:pPr>
              <w:rPr>
                <w:lang w:val="ru-RU"/>
              </w:rPr>
            </w:pPr>
            <w:r>
              <w:sym w:font="Symbol" w:char="F02D"/>
            </w:r>
            <w:r>
              <w:rPr>
                <w:lang w:val="ru-RU"/>
              </w:rPr>
              <w:t xml:space="preserve"> не устанавливает деловые отношения с клиентом (отказывает в принятии на обслуживание или открытии Счета); </w:t>
            </w:r>
          </w:p>
          <w:p w:rsidR="008D18C5" w:rsidRDefault="008D18C5" w:rsidP="008D18C5">
            <w:pPr>
              <w:rPr>
                <w:lang w:val="ru-RU"/>
              </w:rPr>
            </w:pPr>
            <w:r>
              <w:sym w:font="Symbol" w:char="F02D"/>
            </w:r>
            <w:r>
              <w:rPr>
                <w:lang w:val="ru-RU"/>
              </w:rPr>
              <w:t xml:space="preserve"> приостанавливает или прекращает установленное деловое отношение с клиентом (отказ в обслуживании) и расторгает Договор с клиентом; </w:t>
            </w:r>
          </w:p>
          <w:p w:rsidR="008D18C5" w:rsidRDefault="008D18C5" w:rsidP="008D18C5">
            <w:pPr>
              <w:rPr>
                <w:lang w:val="ru-RU"/>
              </w:rPr>
            </w:pPr>
            <w:r>
              <w:lastRenderedPageBreak/>
              <w:sym w:font="Symbol" w:char="F02D"/>
            </w:r>
            <w:r>
              <w:rPr>
                <w:lang w:val="ru-RU"/>
              </w:rPr>
              <w:t xml:space="preserve"> не осуществляет операцию (сделку). </w:t>
            </w:r>
          </w:p>
          <w:p w:rsidR="008D18C5" w:rsidRDefault="008D18C5" w:rsidP="008D18C5">
            <w:pPr>
              <w:rPr>
                <w:lang w:val="ru-RU"/>
              </w:rPr>
            </w:pPr>
            <w:r>
              <w:rPr>
                <w:lang w:val="ru-RU"/>
              </w:rPr>
              <w:t xml:space="preserve">3.3.38. Клиент обязан своевременно погашать возникшую Задолженность перед Банком по любым Счетам, включая счета Платежных карт, и в полном объеме нести все расходы (затраты) по операциям, проводимым по Платежным картам. </w:t>
            </w:r>
          </w:p>
          <w:p w:rsidR="008D18C5" w:rsidRDefault="008D18C5" w:rsidP="008D18C5">
            <w:pPr>
              <w:rPr>
                <w:lang w:val="ru-RU"/>
              </w:rPr>
            </w:pPr>
            <w:r>
              <w:rPr>
                <w:lang w:val="ru-RU"/>
              </w:rPr>
              <w:t>3.3.39. Клиент соглашается и обязан возмещать Банку по его первому требованию суммы Овердрафта</w:t>
            </w:r>
            <w:r>
              <w:rPr>
                <w:b/>
                <w:lang w:val="ru-RU"/>
              </w:rPr>
              <w:t>, включая Технического овердрафта</w:t>
            </w:r>
            <w:r>
              <w:rPr>
                <w:lang w:val="ru-RU"/>
              </w:rPr>
              <w:t xml:space="preserve"> и/или иной Задолженности по Платежной карте, а также суммы платежей в пользу Банка, в том числе плату за приостановку действия Карты и иные платежи по настоящему Договору и иным договорам, заключенным между Банком и Кли</w:t>
            </w:r>
            <w:r w:rsidR="00916589">
              <w:rPr>
                <w:lang w:val="ru-RU"/>
              </w:rPr>
              <w:t xml:space="preserve">ентом, согласно Тарифам Банка. </w:t>
            </w:r>
          </w:p>
          <w:p w:rsidR="008D18C5" w:rsidRDefault="008D18C5" w:rsidP="008D18C5">
            <w:pPr>
              <w:rPr>
                <w:lang w:val="ru-RU"/>
              </w:rPr>
            </w:pPr>
            <w:r>
              <w:rPr>
                <w:lang w:val="ru-RU"/>
              </w:rPr>
              <w:t xml:space="preserve">3.3.40. Клиент несет ответственность перед Банком за ущерб и расходы, понесенные Банком в результате нарушения Клиентом условий или положений </w:t>
            </w:r>
            <w:proofErr w:type="gramStart"/>
            <w:r>
              <w:rPr>
                <w:lang w:val="ru-RU"/>
              </w:rPr>
              <w:t>Договора</w:t>
            </w:r>
            <w:proofErr w:type="gramEnd"/>
            <w:r>
              <w:rPr>
                <w:lang w:val="ru-RU"/>
              </w:rPr>
              <w:t xml:space="preserve"> или законодательства </w:t>
            </w:r>
            <w:proofErr w:type="spellStart"/>
            <w:r>
              <w:rPr>
                <w:lang w:val="ru-RU"/>
              </w:rPr>
              <w:t>Кыргызской</w:t>
            </w:r>
            <w:proofErr w:type="spellEnd"/>
            <w:r>
              <w:rPr>
                <w:lang w:val="ru-RU"/>
              </w:rPr>
              <w:t xml:space="preserve"> Республики. </w:t>
            </w:r>
          </w:p>
          <w:p w:rsidR="008D18C5" w:rsidRDefault="008D18C5" w:rsidP="008D18C5">
            <w:pPr>
              <w:rPr>
                <w:lang w:val="ru-RU"/>
              </w:rPr>
            </w:pPr>
            <w:r>
              <w:rPr>
                <w:lang w:val="ru-RU"/>
              </w:rPr>
              <w:t xml:space="preserve">3.3.41. Клиент вправе предоставить Банку предварительное письменное разрешение (указание) об изъятии денег с Банковских счетов и Платежных карт (прямое </w:t>
            </w:r>
            <w:proofErr w:type="spellStart"/>
            <w:r>
              <w:rPr>
                <w:lang w:val="ru-RU"/>
              </w:rPr>
              <w:t>дебетование</w:t>
            </w:r>
            <w:proofErr w:type="spellEnd"/>
            <w:r>
              <w:rPr>
                <w:lang w:val="ru-RU"/>
              </w:rPr>
              <w:t xml:space="preserve"> Счета), действующее в течение определенного периода времени и/или в пределах определенной суммы денег </w:t>
            </w:r>
          </w:p>
          <w:p w:rsidR="008D18C5" w:rsidRDefault="008D18C5" w:rsidP="008D18C5">
            <w:pPr>
              <w:rPr>
                <w:lang w:val="ru-RU"/>
              </w:rPr>
            </w:pPr>
            <w:r>
              <w:rPr>
                <w:lang w:val="ru-RU"/>
              </w:rPr>
              <w:t xml:space="preserve">3.3.42. Клиент вправе запрашивать и получать Выписку </w:t>
            </w:r>
            <w:r>
              <w:rPr>
                <w:b/>
                <w:lang w:val="ru-RU"/>
              </w:rPr>
              <w:t>в отделении Банка на условиях, определяемых Банком</w:t>
            </w:r>
            <w:r>
              <w:rPr>
                <w:lang w:val="ru-RU"/>
              </w:rPr>
              <w:t xml:space="preserve"> по любому Счету, включая Счет по Платежной карте лично или через уполномоченное лицо, действующее на основании выданной Клиентом доверенности, либо по системе дистанционного банковского обслуживания </w:t>
            </w:r>
            <w:r>
              <w:rPr>
                <w:b/>
                <w:lang w:val="ru-RU"/>
              </w:rPr>
              <w:t>в любое удобное время</w:t>
            </w:r>
            <w:r>
              <w:rPr>
                <w:lang w:val="ru-RU"/>
              </w:rPr>
              <w:t xml:space="preserve"> на условиях, определяемых Банком и в соответствии с Тарифами Банка. </w:t>
            </w:r>
          </w:p>
          <w:p w:rsidR="00080741" w:rsidRPr="00080741" w:rsidRDefault="008D18C5">
            <w:pPr>
              <w:rPr>
                <w:lang w:val="ru-RU"/>
              </w:rPr>
            </w:pPr>
            <w:r>
              <w:rPr>
                <w:lang w:val="ru-RU"/>
              </w:rPr>
              <w:t xml:space="preserve">3.3.43. Стороны несут ответственность за ненадлежащее исполнение своих обязанностей в соответствии с законодательством </w:t>
            </w:r>
            <w:proofErr w:type="spellStart"/>
            <w:r>
              <w:rPr>
                <w:lang w:val="ru-RU"/>
              </w:rPr>
              <w:t>Кыргызской</w:t>
            </w:r>
            <w:proofErr w:type="spellEnd"/>
            <w:r>
              <w:rPr>
                <w:lang w:val="ru-RU"/>
              </w:rPr>
              <w:t xml:space="preserve"> Ре</w:t>
            </w:r>
            <w:r w:rsidR="00916589">
              <w:rPr>
                <w:lang w:val="ru-RU"/>
              </w:rPr>
              <w:t xml:space="preserve">спублики и условиями Договора. </w:t>
            </w:r>
          </w:p>
        </w:tc>
      </w:tr>
      <w:tr w:rsidR="00080741" w:rsidRPr="001660A2" w:rsidTr="000D6AAC">
        <w:tc>
          <w:tcPr>
            <w:tcW w:w="4759" w:type="dxa"/>
          </w:tcPr>
          <w:p w:rsidR="008D18C5" w:rsidRDefault="008D18C5" w:rsidP="008D18C5">
            <w:pPr>
              <w:rPr>
                <w:lang w:val="ru-RU"/>
              </w:rPr>
            </w:pPr>
            <w:r>
              <w:rPr>
                <w:lang w:val="ru-RU"/>
              </w:rPr>
              <w:lastRenderedPageBreak/>
              <w:t>3.4. Условия распоряжения Счетом Клиента по доверенности, наследниками:</w:t>
            </w:r>
          </w:p>
          <w:p w:rsidR="008D18C5" w:rsidRDefault="008D18C5" w:rsidP="008D18C5">
            <w:pPr>
              <w:rPr>
                <w:lang w:val="ru-RU"/>
              </w:rPr>
            </w:pPr>
            <w:r>
              <w:rPr>
                <w:lang w:val="ru-RU"/>
              </w:rPr>
              <w:t xml:space="preserve">3.4.1. Стороны соглашаются соблюдать нижеследующие условия по безопасности в </w:t>
            </w:r>
            <w:r>
              <w:rPr>
                <w:lang w:val="ru-RU"/>
              </w:rPr>
              <w:lastRenderedPageBreak/>
              <w:t>целях максимально возможного снижения риска, связанного с предоставлением Клиентом полномочий третьим лицам по распоряжению Счетом Клиента и/или Денежным средствами на нем:</w:t>
            </w:r>
          </w:p>
          <w:p w:rsidR="008D18C5" w:rsidRDefault="008D18C5" w:rsidP="008D18C5">
            <w:pPr>
              <w:rPr>
                <w:lang w:val="ru-RU"/>
              </w:rPr>
            </w:pPr>
            <w:r>
              <w:rPr>
                <w:lang w:val="ru-RU"/>
              </w:rPr>
              <w:t xml:space="preserve">3.4.1.1. В случае предоставления Клиентом доверенности третьему лицу на право распоряжения Счетом и/или Денежным средствами на нем, в том числе на получение Денежных средств, Банк вправе: </w:t>
            </w:r>
          </w:p>
          <w:p w:rsidR="008D18C5" w:rsidRDefault="008D18C5" w:rsidP="008D18C5">
            <w:pPr>
              <w:rPr>
                <w:lang w:val="ru-RU"/>
              </w:rPr>
            </w:pPr>
            <w:r>
              <w:rPr>
                <w:lang w:val="ru-RU"/>
              </w:rPr>
              <w:t>− при необходимости, в том числе, если подлинность доверенности вызывает сомнение, проверять факт выдачи доверенности путем направления письменных запросов владельцу Счета, нотариусу или направления доверенности на экспертизу;</w:t>
            </w:r>
          </w:p>
          <w:p w:rsidR="008D18C5" w:rsidRDefault="008D18C5" w:rsidP="008D18C5">
            <w:pPr>
              <w:rPr>
                <w:lang w:val="ru-RU"/>
              </w:rPr>
            </w:pPr>
            <w:r>
              <w:rPr>
                <w:lang w:val="ru-RU"/>
              </w:rPr>
              <w:t>− не проводить или приостановить операции по Счету до получения подтверждения факта выдачи доверенности владельцем Счета подлинности доверенности.</w:t>
            </w:r>
          </w:p>
          <w:p w:rsidR="008D18C5" w:rsidRDefault="008D18C5" w:rsidP="008D18C5">
            <w:pPr>
              <w:rPr>
                <w:lang w:val="ru-RU"/>
              </w:rPr>
            </w:pPr>
            <w:r>
              <w:rPr>
                <w:lang w:val="ru-RU"/>
              </w:rPr>
              <w:t>3.4.1.2. Для подтверждения доверенности Клиент/поверенный предоставляет Банку оригинал нотариально удостоверенной доверенности на распоряжение Счетом и/или денежным средствами на нем.</w:t>
            </w:r>
          </w:p>
          <w:p w:rsidR="008D18C5" w:rsidRDefault="008D18C5" w:rsidP="008D18C5">
            <w:pPr>
              <w:rPr>
                <w:lang w:val="ru-RU"/>
              </w:rPr>
            </w:pPr>
            <w:r>
              <w:rPr>
                <w:lang w:val="ru-RU"/>
              </w:rPr>
              <w:t xml:space="preserve">3.4.1.3. Клиент/поверенный обязан при замене лиц, уполномоченных распоряжаться Счетом на основании доверенности, либо при досрочном прекращении их полномочий незамедлительно уведомить Банк в письменном виде и представить оригиналы документов, </w:t>
            </w:r>
            <w:r w:rsidR="00916589">
              <w:rPr>
                <w:lang w:val="ru-RU"/>
              </w:rPr>
              <w:t>подтверждающих такие изменения.</w:t>
            </w:r>
          </w:p>
          <w:p w:rsidR="008D18C5" w:rsidRDefault="008D18C5" w:rsidP="008D18C5">
            <w:pPr>
              <w:rPr>
                <w:lang w:val="ru-RU"/>
              </w:rPr>
            </w:pPr>
            <w:r>
              <w:rPr>
                <w:lang w:val="ru-RU"/>
              </w:rPr>
              <w:t>3.4.1.4. Банк не несет ответственность за действия поверенных лиц в случае не уведомления или несвоевременного уведомления Банка о замене таких лиц либо о досрочном прекращении их полномочий.</w:t>
            </w:r>
          </w:p>
          <w:p w:rsidR="00080741" w:rsidRPr="00080741" w:rsidRDefault="008D18C5">
            <w:pPr>
              <w:rPr>
                <w:lang w:val="ru-RU"/>
              </w:rPr>
            </w:pPr>
            <w:r>
              <w:rPr>
                <w:lang w:val="ru-RU"/>
              </w:rPr>
              <w:t xml:space="preserve">3.4.1.5. Выдача денежных средств со Счета умершего/объявленного умершим Клиента производится наследникам/иным лицам, уполномоченным в соответствии с Действующим законодательством, за вычетом комиссий Банка согласно Тарифов, в сроки и на основании документов, установленных Действующим </w:t>
            </w:r>
            <w:r>
              <w:rPr>
                <w:lang w:val="ru-RU"/>
              </w:rPr>
              <w:lastRenderedPageBreak/>
              <w:t>законодательством, внутренними политиками, с</w:t>
            </w:r>
            <w:r w:rsidR="00916589">
              <w:rPr>
                <w:lang w:val="ru-RU"/>
              </w:rPr>
              <w:t>тандартами и процедурами Банка.</w:t>
            </w:r>
          </w:p>
        </w:tc>
        <w:tc>
          <w:tcPr>
            <w:tcW w:w="4920" w:type="dxa"/>
          </w:tcPr>
          <w:p w:rsidR="008D18C5" w:rsidRDefault="008D18C5" w:rsidP="008D18C5">
            <w:pPr>
              <w:rPr>
                <w:lang w:val="ru-RU"/>
              </w:rPr>
            </w:pPr>
            <w:r>
              <w:rPr>
                <w:lang w:val="ru-RU"/>
              </w:rPr>
              <w:lastRenderedPageBreak/>
              <w:t xml:space="preserve">3.4. Условия распоряжения Счетом Клиента по доверенности, наследниками: </w:t>
            </w:r>
          </w:p>
          <w:p w:rsidR="008D18C5" w:rsidRDefault="008D18C5" w:rsidP="008D18C5">
            <w:pPr>
              <w:rPr>
                <w:lang w:val="ru-RU"/>
              </w:rPr>
            </w:pPr>
            <w:r>
              <w:rPr>
                <w:lang w:val="ru-RU"/>
              </w:rPr>
              <w:t xml:space="preserve">3.4.1. Стороны соглашаются соблюдать нижеследующие условия по безопасности в </w:t>
            </w:r>
            <w:r>
              <w:rPr>
                <w:lang w:val="ru-RU"/>
              </w:rPr>
              <w:lastRenderedPageBreak/>
              <w:t xml:space="preserve">целях максимально возможного снижения риска, связанного с предоставлением Клиентом полномочий третьим лицам по распоряжению Счетом Клиента и/или Денежным средствами на нем: </w:t>
            </w:r>
          </w:p>
          <w:p w:rsidR="008D18C5" w:rsidRDefault="008D18C5" w:rsidP="008D18C5">
            <w:pPr>
              <w:rPr>
                <w:lang w:val="ru-RU"/>
              </w:rPr>
            </w:pPr>
            <w:r>
              <w:rPr>
                <w:lang w:val="ru-RU"/>
              </w:rPr>
              <w:t xml:space="preserve">3.4.1.1. В случае предоставления Клиентом доверенности третьему лицу на право распоряжения Счетом и/или Денежным средствами на нем, в том числе на получение Денежных средств, Банк вправе: </w:t>
            </w:r>
            <w:r>
              <w:sym w:font="Symbol" w:char="F02D"/>
            </w:r>
            <w:r>
              <w:rPr>
                <w:lang w:val="ru-RU"/>
              </w:rPr>
              <w:t xml:space="preserve"> при необходимости, в том числе, если подлинность доверенности вызывает сомнение, проверять факт выдачи доверенности путем направления письменных запросов владельцу Счета, нотариусу или направления доверенности на экспертизу; </w:t>
            </w:r>
          </w:p>
          <w:p w:rsidR="008D18C5" w:rsidRDefault="008D18C5" w:rsidP="008D18C5">
            <w:pPr>
              <w:rPr>
                <w:lang w:val="ru-RU"/>
              </w:rPr>
            </w:pPr>
            <w:r>
              <w:sym w:font="Symbol" w:char="F02D"/>
            </w:r>
            <w:r>
              <w:rPr>
                <w:lang w:val="ru-RU"/>
              </w:rPr>
              <w:t xml:space="preserve"> не проводить или приостановить операции по Счету до получения подтверждения факта выдачи доверенности владельцем Счета подлинности доверенности. </w:t>
            </w:r>
          </w:p>
          <w:p w:rsidR="008D18C5" w:rsidRDefault="008D18C5" w:rsidP="008D18C5">
            <w:pPr>
              <w:rPr>
                <w:lang w:val="ru-RU"/>
              </w:rPr>
            </w:pPr>
            <w:r>
              <w:rPr>
                <w:lang w:val="ru-RU"/>
              </w:rPr>
              <w:t xml:space="preserve">3.4.1.2. Для подтверждения доверенности Клиент/поверенный предоставляет Банку оригинал нотариально удостоверенной доверенности на распоряжение Счетом и/или денежным средствами на нем. </w:t>
            </w:r>
          </w:p>
          <w:p w:rsidR="008D18C5" w:rsidRDefault="008D18C5" w:rsidP="008D18C5">
            <w:pPr>
              <w:rPr>
                <w:lang w:val="ru-RU"/>
              </w:rPr>
            </w:pPr>
            <w:r>
              <w:rPr>
                <w:lang w:val="ru-RU"/>
              </w:rPr>
              <w:t xml:space="preserve">3.4.1.3. Клиент/поверенный обязан при замене лиц, уполномоченных распоряжаться Счетом на основании доверенности, либо при досрочном прекращении их полномочий незамедлительно уведомить Банк в письменном виде и представить оригиналы документов, подтверждающих такие изменения. </w:t>
            </w:r>
          </w:p>
          <w:p w:rsidR="008D18C5" w:rsidRDefault="008D18C5" w:rsidP="008D18C5">
            <w:pPr>
              <w:rPr>
                <w:lang w:val="ru-RU"/>
              </w:rPr>
            </w:pPr>
            <w:r>
              <w:rPr>
                <w:lang w:val="ru-RU"/>
              </w:rPr>
              <w:t xml:space="preserve">3.4.1.4. Банк не несет ответственность за действия поверенных лиц в случае не уведомления или несвоевременного уведомления Банка о замене таких лиц либо о досрочном прекращении их полномочий. </w:t>
            </w:r>
          </w:p>
          <w:p w:rsidR="00080741" w:rsidRPr="00080741" w:rsidRDefault="008D18C5">
            <w:pPr>
              <w:rPr>
                <w:lang w:val="ru-RU"/>
              </w:rPr>
            </w:pPr>
            <w:r>
              <w:rPr>
                <w:lang w:val="ru-RU"/>
              </w:rPr>
              <w:t xml:space="preserve">3.4.1.5. Выдача денежных средств со Счета умершего/объявленного умершим Клиента производится наследникам/иным лицам, уполномоченным в соответствии с Действующим законодательством, за вычетом комиссий Банка согласно </w:t>
            </w:r>
            <w:r>
              <w:rPr>
                <w:b/>
                <w:lang w:val="ru-RU"/>
              </w:rPr>
              <w:t>Тарифам</w:t>
            </w:r>
            <w:r>
              <w:rPr>
                <w:lang w:val="ru-RU"/>
              </w:rPr>
              <w:t xml:space="preserve">, в сроки и на основании документов, установленных Действующим законодательством, внутренними </w:t>
            </w:r>
            <w:r>
              <w:rPr>
                <w:lang w:val="ru-RU"/>
              </w:rPr>
              <w:lastRenderedPageBreak/>
              <w:t>политиками, ст</w:t>
            </w:r>
            <w:r w:rsidR="00916589">
              <w:rPr>
                <w:lang w:val="ru-RU"/>
              </w:rPr>
              <w:t xml:space="preserve">андартами и процедурами Банка. </w:t>
            </w:r>
          </w:p>
        </w:tc>
      </w:tr>
      <w:tr w:rsidR="00080741" w:rsidRPr="001660A2" w:rsidTr="000D6AAC">
        <w:tc>
          <w:tcPr>
            <w:tcW w:w="4759" w:type="dxa"/>
          </w:tcPr>
          <w:p w:rsidR="008D18C5" w:rsidRDefault="008D18C5" w:rsidP="008D18C5">
            <w:pPr>
              <w:rPr>
                <w:lang w:val="ru-RU"/>
              </w:rPr>
            </w:pPr>
            <w:r>
              <w:rPr>
                <w:lang w:val="ru-RU"/>
              </w:rPr>
              <w:lastRenderedPageBreak/>
              <w:t xml:space="preserve">3.5. Приостановление операций, </w:t>
            </w:r>
            <w:proofErr w:type="spellStart"/>
            <w:r>
              <w:rPr>
                <w:lang w:val="ru-RU"/>
              </w:rPr>
              <w:t>безакцептное</w:t>
            </w:r>
            <w:proofErr w:type="spellEnd"/>
            <w:r>
              <w:rPr>
                <w:lang w:val="ru-RU"/>
              </w:rPr>
              <w:t xml:space="preserve"> списание денежных средств со Счета и погашение Задолженности:</w:t>
            </w:r>
          </w:p>
          <w:p w:rsidR="008D18C5" w:rsidRDefault="008D18C5" w:rsidP="008D18C5">
            <w:pPr>
              <w:rPr>
                <w:lang w:val="ru-RU"/>
              </w:rPr>
            </w:pPr>
            <w:r>
              <w:rPr>
                <w:lang w:val="ru-RU"/>
              </w:rPr>
              <w:t xml:space="preserve">3.5.1. Клиент должен уважать стремление Банка защищать свою репутацию и стремление придерживаться законодательства </w:t>
            </w:r>
            <w:proofErr w:type="spellStart"/>
            <w:r>
              <w:rPr>
                <w:lang w:val="ru-RU"/>
              </w:rPr>
              <w:t>Кыргызской</w:t>
            </w:r>
            <w:proofErr w:type="spellEnd"/>
            <w:r>
              <w:rPr>
                <w:lang w:val="ru-RU"/>
              </w:rPr>
              <w:t xml:space="preserve"> Республики и международных стандартов борьбы с противодействием финансирования террористической деятельности и легализации (отмывания) преступных доходов, и отношение Банка к подозрительным операциям. Банк считает легальность происхождения денежных средств не подтвержденной и имеет право приостановить операции по Счету Клиента и/или в одностороннем порядке расторгнуть Договор и закрыть Счет, прекращая тем самым ведение и обслуживание Счета:</w:t>
            </w:r>
          </w:p>
          <w:p w:rsidR="008D18C5" w:rsidRDefault="008D18C5" w:rsidP="008D18C5">
            <w:pPr>
              <w:rPr>
                <w:lang w:val="ru-RU"/>
              </w:rPr>
            </w:pPr>
            <w:r>
              <w:rPr>
                <w:lang w:val="ru-RU"/>
              </w:rPr>
              <w:t>3.5.1.1. В случае осуществления по Счету Клиента операции/операций неясного характера и непредставления Банку в запрашиваемый срок документов, подтверждающих обоснованность операций. При этом Банк не будет нести никакой ответственности за убытки Клиента, причиненные просрочкой или приостановлением исполнения платежных инструкций Клиента даже в случае, если такие подозрения не подтвердились;</w:t>
            </w:r>
          </w:p>
          <w:p w:rsidR="008D18C5" w:rsidRDefault="008D18C5" w:rsidP="008D18C5">
            <w:pPr>
              <w:rPr>
                <w:lang w:val="ru-RU"/>
              </w:rPr>
            </w:pPr>
            <w:r>
              <w:rPr>
                <w:lang w:val="ru-RU"/>
              </w:rPr>
              <w:t>3.5.1.2. Если представлены недостоверные документы;</w:t>
            </w:r>
          </w:p>
          <w:p w:rsidR="008D18C5" w:rsidRDefault="008D18C5" w:rsidP="008D18C5">
            <w:pPr>
              <w:rPr>
                <w:lang w:val="ru-RU"/>
              </w:rPr>
            </w:pPr>
            <w:r>
              <w:rPr>
                <w:lang w:val="ru-RU"/>
              </w:rPr>
              <w:t>3.5.1.3. Если Клиентом не представлены соответствующие документы, необходимые для выполнения требований по Идентификации Клиента;</w:t>
            </w:r>
          </w:p>
          <w:p w:rsidR="008D18C5" w:rsidRDefault="008D18C5" w:rsidP="008D18C5">
            <w:pPr>
              <w:rPr>
                <w:lang w:val="ru-RU"/>
              </w:rPr>
            </w:pPr>
            <w:r>
              <w:rPr>
                <w:lang w:val="ru-RU"/>
              </w:rPr>
              <w:t xml:space="preserve">3.5.1.4. Имеются сведения об участии в террористической деятельности или экстремистской деятельности и распространении оружия массового уничтожения, в легализации (отмывании) преступных доходов полученные в соответствии с законодательством </w:t>
            </w:r>
            <w:proofErr w:type="spellStart"/>
            <w:r>
              <w:rPr>
                <w:lang w:val="ru-RU"/>
              </w:rPr>
              <w:t>Кыргызской</w:t>
            </w:r>
            <w:proofErr w:type="spellEnd"/>
            <w:r>
              <w:rPr>
                <w:lang w:val="ru-RU"/>
              </w:rPr>
              <w:t xml:space="preserve"> Республики, регулирующим вопросы противодействия финансирования </w:t>
            </w:r>
            <w:r>
              <w:rPr>
                <w:lang w:val="ru-RU"/>
              </w:rPr>
              <w:lastRenderedPageBreak/>
              <w:t>террористической деятельности и легализации (отмыванию) преступных доходов;</w:t>
            </w:r>
          </w:p>
          <w:p w:rsidR="008D18C5" w:rsidRDefault="008D18C5" w:rsidP="008D18C5">
            <w:pPr>
              <w:rPr>
                <w:lang w:val="ru-RU"/>
              </w:rPr>
            </w:pPr>
            <w:r>
              <w:rPr>
                <w:lang w:val="ru-RU"/>
              </w:rPr>
              <w:t xml:space="preserve">3.5.1.5. В иных случаях, предусмотренных Действующим законодательством </w:t>
            </w:r>
            <w:proofErr w:type="spellStart"/>
            <w:r>
              <w:rPr>
                <w:lang w:val="ru-RU"/>
              </w:rPr>
              <w:t>Кыргызской</w:t>
            </w:r>
            <w:proofErr w:type="spellEnd"/>
            <w:r>
              <w:rPr>
                <w:lang w:val="ru-RU"/>
              </w:rPr>
              <w:t xml:space="preserve"> Республики, регулирующим вопросы противодействия финансированию террористической деятельности, легализации (отмывания) преступных доходов;</w:t>
            </w:r>
          </w:p>
          <w:p w:rsidR="008D18C5" w:rsidRDefault="008D18C5" w:rsidP="008D18C5">
            <w:pPr>
              <w:rPr>
                <w:lang w:val="ru-RU"/>
              </w:rPr>
            </w:pPr>
            <w:r>
              <w:rPr>
                <w:lang w:val="ru-RU"/>
              </w:rPr>
              <w:t>При этом расторжение настоящего Договора осуществляется с предварительным уведомлением Клиента в срок, указанный Банком в уведомлении.</w:t>
            </w:r>
          </w:p>
          <w:p w:rsidR="008D18C5" w:rsidRDefault="008D18C5" w:rsidP="008D18C5">
            <w:pPr>
              <w:rPr>
                <w:lang w:val="ru-RU"/>
              </w:rPr>
            </w:pPr>
            <w:r>
              <w:rPr>
                <w:lang w:val="ru-RU"/>
              </w:rPr>
              <w:t>3.5.2. При непогашении Клиентом задолженности по Счету, в том числе процентов за использование Овердрафта/Кредитного лимита, неустойки и пени за просроченный использованный Овердрафт/Кредитный лимит и процентов и Технический Овердрафт, в установленные настоящими Условиями сроки, списывать без согласия (без акцепта) общую сумму задолженности с любых Банковских счетов Клиента, открытых в Банке.</w:t>
            </w:r>
          </w:p>
          <w:p w:rsidR="00080741" w:rsidRPr="00080741" w:rsidRDefault="008D18C5">
            <w:pPr>
              <w:rPr>
                <w:lang w:val="ru-RU"/>
              </w:rPr>
            </w:pPr>
            <w:r>
              <w:rPr>
                <w:lang w:val="ru-RU"/>
              </w:rPr>
              <w:t xml:space="preserve">3.5.3. Платежные требования и распоряжения третьих лиц принимаются к исполнению без дополнительного согласия Клиента на основании решения соответствующего судебного или иного государственного органа </w:t>
            </w:r>
            <w:proofErr w:type="spellStart"/>
            <w:r>
              <w:rPr>
                <w:lang w:val="ru-RU"/>
              </w:rPr>
              <w:t>Кыргызской</w:t>
            </w:r>
            <w:proofErr w:type="spellEnd"/>
            <w:r>
              <w:rPr>
                <w:lang w:val="ru-RU"/>
              </w:rPr>
              <w:t xml:space="preserve"> Республики, а также по другим основаниям, предусмотренным</w:t>
            </w:r>
            <w:r w:rsidR="00916589">
              <w:rPr>
                <w:lang w:val="ru-RU"/>
              </w:rPr>
              <w:t xml:space="preserve"> Действующим законодательством.</w:t>
            </w:r>
          </w:p>
        </w:tc>
        <w:tc>
          <w:tcPr>
            <w:tcW w:w="4920" w:type="dxa"/>
          </w:tcPr>
          <w:p w:rsidR="008D18C5" w:rsidRDefault="008D18C5" w:rsidP="008D18C5">
            <w:pPr>
              <w:rPr>
                <w:lang w:val="ru-RU"/>
              </w:rPr>
            </w:pPr>
            <w:r>
              <w:rPr>
                <w:lang w:val="ru-RU"/>
              </w:rPr>
              <w:lastRenderedPageBreak/>
              <w:t xml:space="preserve">3.5. Приостановление операций, </w:t>
            </w:r>
            <w:proofErr w:type="spellStart"/>
            <w:r>
              <w:rPr>
                <w:lang w:val="ru-RU"/>
              </w:rPr>
              <w:t>безакцептное</w:t>
            </w:r>
            <w:proofErr w:type="spellEnd"/>
            <w:r>
              <w:rPr>
                <w:lang w:val="ru-RU"/>
              </w:rPr>
              <w:t xml:space="preserve"> списание денежных средств со Счета и погашение Задолженности: </w:t>
            </w:r>
          </w:p>
          <w:p w:rsidR="008D18C5" w:rsidRDefault="008D18C5" w:rsidP="008D18C5">
            <w:pPr>
              <w:rPr>
                <w:lang w:val="ru-RU"/>
              </w:rPr>
            </w:pPr>
            <w:r>
              <w:rPr>
                <w:lang w:val="ru-RU"/>
              </w:rPr>
              <w:t xml:space="preserve">3.5.1. Клиент должен уважать стремление Банка защищать свою репутацию и стремление придерживаться законодательства </w:t>
            </w:r>
            <w:proofErr w:type="spellStart"/>
            <w:r>
              <w:rPr>
                <w:lang w:val="ru-RU"/>
              </w:rPr>
              <w:t>Кыргызской</w:t>
            </w:r>
            <w:proofErr w:type="spellEnd"/>
            <w:r>
              <w:rPr>
                <w:lang w:val="ru-RU"/>
              </w:rPr>
              <w:t xml:space="preserve"> Республики и международных стандартов борьбы с противодействием финансирования террористической деятельности и легализации (отмывания) преступных доходов, и отношение Банка к подозрительным операциям. Банк считает легальность происхождения денежных средств не подтвержденной и имеет право приостановить операции по Счету Клиента и/или в одностороннем порядке расторгнуть Договор и закрыть Счет, прекращая тем самым ведение и обслуживание Счета:</w:t>
            </w:r>
          </w:p>
          <w:p w:rsidR="008D18C5" w:rsidRDefault="008D18C5" w:rsidP="008D18C5">
            <w:pPr>
              <w:rPr>
                <w:lang w:val="ru-RU"/>
              </w:rPr>
            </w:pPr>
            <w:r>
              <w:rPr>
                <w:lang w:val="ru-RU"/>
              </w:rPr>
              <w:t xml:space="preserve">3.5.1.1. В случае осуществления по Счету Клиента операции/операций неясного характера и непредставления Банку в запрашиваемый срок документов, подтверждающих обоснованность операций. При этом Банк не будет нести никакой ответственности за убытки Клиента, причиненные просрочкой или приостановлением исполнения платежных инструкций Клиента даже в случае, если такие подозрения не подтвердились; </w:t>
            </w:r>
          </w:p>
          <w:p w:rsidR="008D18C5" w:rsidRDefault="008D18C5" w:rsidP="008D18C5">
            <w:pPr>
              <w:rPr>
                <w:lang w:val="ru-RU"/>
              </w:rPr>
            </w:pPr>
            <w:r>
              <w:rPr>
                <w:lang w:val="ru-RU"/>
              </w:rPr>
              <w:t xml:space="preserve">3.5.1.2. Если представлены недостоверные документы; </w:t>
            </w:r>
          </w:p>
          <w:p w:rsidR="008D18C5" w:rsidRDefault="008D18C5" w:rsidP="008D18C5">
            <w:pPr>
              <w:rPr>
                <w:lang w:val="ru-RU"/>
              </w:rPr>
            </w:pPr>
            <w:r>
              <w:rPr>
                <w:lang w:val="ru-RU"/>
              </w:rPr>
              <w:t xml:space="preserve">3.5.1.3. Если Клиентом не представлены соответствующие документы, необходимые для выполнения требований по Идентификации Клиента; </w:t>
            </w:r>
          </w:p>
          <w:p w:rsidR="008D18C5" w:rsidRDefault="008D18C5" w:rsidP="008D18C5">
            <w:pPr>
              <w:rPr>
                <w:lang w:val="ru-RU"/>
              </w:rPr>
            </w:pPr>
            <w:r>
              <w:rPr>
                <w:lang w:val="ru-RU"/>
              </w:rPr>
              <w:t xml:space="preserve">3.5.1.4. Имеются сведения об участии в террористической деятельности или экстремистской деятельности и распространении оружия массового уничтожения, в легализации (отмывании) преступных доходов полученные в соответствии с законодательством </w:t>
            </w:r>
            <w:proofErr w:type="spellStart"/>
            <w:r>
              <w:rPr>
                <w:lang w:val="ru-RU"/>
              </w:rPr>
              <w:t>Кыргызской</w:t>
            </w:r>
            <w:proofErr w:type="spellEnd"/>
            <w:r>
              <w:rPr>
                <w:lang w:val="ru-RU"/>
              </w:rPr>
              <w:t xml:space="preserve"> Республики, регулирующим вопросы противодействия финансирования террористической деятельности и </w:t>
            </w:r>
            <w:r>
              <w:rPr>
                <w:lang w:val="ru-RU"/>
              </w:rPr>
              <w:lastRenderedPageBreak/>
              <w:t xml:space="preserve">легализации (отмыванию) преступных доходов; </w:t>
            </w:r>
          </w:p>
          <w:p w:rsidR="008D18C5" w:rsidRDefault="008D18C5" w:rsidP="008D18C5">
            <w:pPr>
              <w:rPr>
                <w:lang w:val="ru-RU"/>
              </w:rPr>
            </w:pPr>
            <w:r>
              <w:rPr>
                <w:lang w:val="ru-RU"/>
              </w:rPr>
              <w:t xml:space="preserve">3.5.1.5. В иных случаях, предусмотренных Действующим законодательством </w:t>
            </w:r>
            <w:proofErr w:type="spellStart"/>
            <w:r>
              <w:rPr>
                <w:lang w:val="ru-RU"/>
              </w:rPr>
              <w:t>Кыргызской</w:t>
            </w:r>
            <w:proofErr w:type="spellEnd"/>
            <w:r>
              <w:rPr>
                <w:lang w:val="ru-RU"/>
              </w:rPr>
              <w:t xml:space="preserve"> Республики, регулирующим вопросы противодействия финансированию террористической деятельности, легализации (отмывания) преступных доходов; </w:t>
            </w:r>
          </w:p>
          <w:p w:rsidR="008D18C5" w:rsidRDefault="008D18C5" w:rsidP="008D18C5">
            <w:pPr>
              <w:rPr>
                <w:lang w:val="ru-RU"/>
              </w:rPr>
            </w:pPr>
            <w:r>
              <w:rPr>
                <w:lang w:val="ru-RU"/>
              </w:rPr>
              <w:t xml:space="preserve">При этом расторжение настоящего Договора осуществляется с предварительным уведомлением Клиента в срок, указанный Банком в уведомлении. </w:t>
            </w:r>
          </w:p>
          <w:p w:rsidR="008D18C5" w:rsidRDefault="008D18C5" w:rsidP="008D18C5">
            <w:pPr>
              <w:rPr>
                <w:lang w:val="ru-RU"/>
              </w:rPr>
            </w:pPr>
            <w:r>
              <w:rPr>
                <w:lang w:val="ru-RU"/>
              </w:rPr>
              <w:t xml:space="preserve">3.5.2. При непогашении Клиентом задолженности по Счету, в том числе процентов за использование Овердрафта/Кредитного лимита, неустойки и пени за просроченный использованный Овердрафт/Кредитный лимит и процентов и Технический Овердрафт, </w:t>
            </w:r>
            <w:r>
              <w:rPr>
                <w:b/>
                <w:lang w:val="ru-RU"/>
              </w:rPr>
              <w:t>Банк вправе списывать без согласия (без акцепта)</w:t>
            </w:r>
            <w:r>
              <w:rPr>
                <w:lang w:val="ru-RU"/>
              </w:rPr>
              <w:t xml:space="preserve"> общую сумму задолженности с любых Банковских счетов Клиента, открытых в Банке. </w:t>
            </w:r>
          </w:p>
          <w:p w:rsidR="00080741" w:rsidRPr="00080741" w:rsidRDefault="008D18C5">
            <w:pPr>
              <w:rPr>
                <w:lang w:val="ru-RU"/>
              </w:rPr>
            </w:pPr>
            <w:r>
              <w:rPr>
                <w:lang w:val="ru-RU"/>
              </w:rPr>
              <w:t xml:space="preserve">3.5.3. Платежные требования и распоряжения третьих лиц принимаются к исполнению без дополнительного согласия Клиента на основании решения соответствующего судебного или иного государственного органа </w:t>
            </w:r>
            <w:proofErr w:type="spellStart"/>
            <w:r>
              <w:rPr>
                <w:lang w:val="ru-RU"/>
              </w:rPr>
              <w:t>Кыргызской</w:t>
            </w:r>
            <w:proofErr w:type="spellEnd"/>
            <w:r>
              <w:rPr>
                <w:lang w:val="ru-RU"/>
              </w:rPr>
              <w:t xml:space="preserve"> Республики, а также по другим основаниям, предусмотренным </w:t>
            </w:r>
            <w:r w:rsidR="00916589">
              <w:rPr>
                <w:lang w:val="ru-RU"/>
              </w:rPr>
              <w:t xml:space="preserve">Действующим законодательством. </w:t>
            </w:r>
          </w:p>
        </w:tc>
      </w:tr>
      <w:tr w:rsidR="000D6AAC" w:rsidRPr="001660A2" w:rsidTr="001660A2">
        <w:tc>
          <w:tcPr>
            <w:tcW w:w="9679" w:type="dxa"/>
            <w:gridSpan w:val="2"/>
          </w:tcPr>
          <w:p w:rsidR="000D6AAC" w:rsidRDefault="000D6AAC" w:rsidP="00595AE2">
            <w:pPr>
              <w:rPr>
                <w:lang w:val="ru-RU"/>
              </w:rPr>
            </w:pPr>
            <w:r>
              <w:rPr>
                <w:lang w:val="ru-RU"/>
              </w:rPr>
              <w:lastRenderedPageBreak/>
              <w:t>Глава 4. Кассовое обслуживание в помещениях Банка</w:t>
            </w:r>
          </w:p>
        </w:tc>
      </w:tr>
      <w:tr w:rsidR="00080741" w:rsidRPr="001660A2" w:rsidTr="000D6AAC">
        <w:tc>
          <w:tcPr>
            <w:tcW w:w="4759" w:type="dxa"/>
          </w:tcPr>
          <w:p w:rsidR="008D18C5" w:rsidRDefault="008D18C5" w:rsidP="008D18C5">
            <w:pPr>
              <w:rPr>
                <w:lang w:val="ru-RU"/>
              </w:rPr>
            </w:pPr>
            <w:r>
              <w:rPr>
                <w:lang w:val="ru-RU"/>
              </w:rPr>
              <w:t xml:space="preserve">4.1. Кассовое обслуживание включает прием, выдачу, пересчет, обмен Банком наличных денежных средств национальной и иностранной валюты в рабочие дни в порядке, установленном Действующим законодательством </w:t>
            </w:r>
            <w:proofErr w:type="spellStart"/>
            <w:r>
              <w:rPr>
                <w:lang w:val="ru-RU"/>
              </w:rPr>
              <w:t>Кыргызской</w:t>
            </w:r>
            <w:proofErr w:type="spellEnd"/>
            <w:r>
              <w:rPr>
                <w:lang w:val="ru-RU"/>
              </w:rPr>
              <w:t xml:space="preserve"> Республики, с уплатой комиссии в соответствии с Тарифами Банка.</w:t>
            </w:r>
          </w:p>
          <w:p w:rsidR="008D18C5" w:rsidRDefault="008D18C5" w:rsidP="008D18C5">
            <w:pPr>
              <w:rPr>
                <w:lang w:val="ru-RU"/>
              </w:rPr>
            </w:pPr>
            <w:r>
              <w:rPr>
                <w:lang w:val="ru-RU"/>
              </w:rPr>
              <w:t>4.2. Выдача наличных денежных средств со Счета производится в пределах доступного остатка денежных средств на Счете.</w:t>
            </w:r>
          </w:p>
          <w:p w:rsidR="00080741" w:rsidRPr="00080741" w:rsidRDefault="008D18C5">
            <w:pPr>
              <w:rPr>
                <w:lang w:val="ru-RU"/>
              </w:rPr>
            </w:pPr>
            <w:r>
              <w:rPr>
                <w:lang w:val="ru-RU"/>
              </w:rPr>
              <w:t xml:space="preserve">4.3. Денежные средства могут быть получены Клиентом наличными в любом </w:t>
            </w:r>
            <w:r>
              <w:rPr>
                <w:lang w:val="ru-RU"/>
              </w:rPr>
              <w:lastRenderedPageBreak/>
              <w:t xml:space="preserve">подразделении Банка в течение Операционного дня при предъявлении документа, удостоверяющего личность, в порядке, установленном Действующим законодательством и внутренними политиками, </w:t>
            </w:r>
            <w:r w:rsidR="00916589">
              <w:rPr>
                <w:lang w:val="ru-RU"/>
              </w:rPr>
              <w:t>стандартами, процедурами Банка.</w:t>
            </w:r>
          </w:p>
        </w:tc>
        <w:tc>
          <w:tcPr>
            <w:tcW w:w="4920" w:type="dxa"/>
          </w:tcPr>
          <w:p w:rsidR="00595AE2" w:rsidRDefault="00595AE2" w:rsidP="00595AE2">
            <w:pPr>
              <w:rPr>
                <w:lang w:val="ru-RU"/>
              </w:rPr>
            </w:pPr>
            <w:r>
              <w:rPr>
                <w:lang w:val="ru-RU"/>
              </w:rPr>
              <w:lastRenderedPageBreak/>
              <w:t xml:space="preserve">4.1. Кассовое обслуживание включает прием, выдачу, пересчет, обмен Банком наличных денежных средств национальной и иностранной валюты в рабочие дни в порядке, установленном Действующим законодательством </w:t>
            </w:r>
            <w:proofErr w:type="spellStart"/>
            <w:r>
              <w:rPr>
                <w:lang w:val="ru-RU"/>
              </w:rPr>
              <w:t>Кыргызской</w:t>
            </w:r>
            <w:proofErr w:type="spellEnd"/>
            <w:r>
              <w:rPr>
                <w:lang w:val="ru-RU"/>
              </w:rPr>
              <w:t xml:space="preserve"> Республики, с уплатой комиссии в соответствии с Тарифами Банка. </w:t>
            </w:r>
          </w:p>
          <w:p w:rsidR="00595AE2" w:rsidRDefault="00595AE2" w:rsidP="00595AE2">
            <w:pPr>
              <w:rPr>
                <w:lang w:val="ru-RU"/>
              </w:rPr>
            </w:pPr>
            <w:r>
              <w:rPr>
                <w:lang w:val="ru-RU"/>
              </w:rPr>
              <w:t xml:space="preserve">4.2. Выдача наличных денежных средств со Счета производится в пределах доступного остатка денежных средств на Счете. </w:t>
            </w:r>
          </w:p>
          <w:p w:rsidR="00080741" w:rsidRPr="00080741" w:rsidRDefault="00595AE2">
            <w:pPr>
              <w:rPr>
                <w:lang w:val="ru-RU"/>
              </w:rPr>
            </w:pPr>
            <w:r>
              <w:rPr>
                <w:lang w:val="ru-RU"/>
              </w:rPr>
              <w:t xml:space="preserve">4.3. Денежные средства могут быть получены Клиентом наличными в любом </w:t>
            </w:r>
            <w:r>
              <w:rPr>
                <w:lang w:val="ru-RU"/>
              </w:rPr>
              <w:lastRenderedPageBreak/>
              <w:t>подразделении Банка в течение Операционного дня при предъявлении документа, удостоверяющего личность, в порядке, установленном Действующим законодательством и внутренними политиками, с</w:t>
            </w:r>
            <w:r w:rsidR="00916589">
              <w:rPr>
                <w:lang w:val="ru-RU"/>
              </w:rPr>
              <w:t xml:space="preserve">тандартами, процедурами Банка. </w:t>
            </w:r>
          </w:p>
        </w:tc>
      </w:tr>
      <w:tr w:rsidR="000D6AAC" w:rsidRPr="001660A2" w:rsidTr="001660A2">
        <w:tc>
          <w:tcPr>
            <w:tcW w:w="9679" w:type="dxa"/>
            <w:gridSpan w:val="2"/>
          </w:tcPr>
          <w:p w:rsidR="000D6AAC" w:rsidRDefault="000D6AAC" w:rsidP="00595AE2">
            <w:pPr>
              <w:rPr>
                <w:lang w:val="ru-RU"/>
              </w:rPr>
            </w:pPr>
            <w:r>
              <w:rPr>
                <w:lang w:val="ru-RU"/>
              </w:rPr>
              <w:lastRenderedPageBreak/>
              <w:t>Глава 5. Операции в платежных терминалах Банка</w:t>
            </w:r>
          </w:p>
        </w:tc>
      </w:tr>
      <w:tr w:rsidR="00080741" w:rsidRPr="001660A2" w:rsidTr="000D6AAC">
        <w:tc>
          <w:tcPr>
            <w:tcW w:w="4759" w:type="dxa"/>
          </w:tcPr>
          <w:p w:rsidR="00595AE2" w:rsidRDefault="00595AE2" w:rsidP="00595AE2">
            <w:pPr>
              <w:rPr>
                <w:lang w:val="ru-RU"/>
              </w:rPr>
            </w:pPr>
            <w:r>
              <w:rPr>
                <w:lang w:val="ru-RU"/>
              </w:rPr>
              <w:t xml:space="preserve">5.1. Для проведения операции в платежном терминале, Клиент самостоятельно производит заполнение электронных форм, представленных на Терминале, или предоставляет документ на оплату для онлайн-считывания </w:t>
            </w:r>
            <w:r>
              <w:t>QR</w:t>
            </w:r>
            <w:r>
              <w:rPr>
                <w:lang w:val="ru-RU"/>
              </w:rPr>
              <w:t xml:space="preserve">-кода через </w:t>
            </w:r>
            <w:r>
              <w:t>web</w:t>
            </w:r>
            <w:r>
              <w:rPr>
                <w:lang w:val="ru-RU"/>
              </w:rPr>
              <w:t xml:space="preserve">камеру и вводит денежные средства в </w:t>
            </w:r>
            <w:proofErr w:type="spellStart"/>
            <w:r>
              <w:rPr>
                <w:lang w:val="ru-RU"/>
              </w:rPr>
              <w:t>купюроприемник</w:t>
            </w:r>
            <w:proofErr w:type="spellEnd"/>
            <w:r>
              <w:rPr>
                <w:lang w:val="ru-RU"/>
              </w:rPr>
              <w:t xml:space="preserve"> Терминала.</w:t>
            </w:r>
          </w:p>
          <w:p w:rsidR="00595AE2" w:rsidRDefault="00595AE2" w:rsidP="00595AE2">
            <w:pPr>
              <w:rPr>
                <w:lang w:val="ru-RU"/>
              </w:rPr>
            </w:pPr>
            <w:r>
              <w:rPr>
                <w:lang w:val="ru-RU"/>
              </w:rPr>
              <w:t>5.2. Проведение операции осуществляется в соответствии с инструкциями, указанными в электронных формах на дисплее Терминала.</w:t>
            </w:r>
          </w:p>
          <w:p w:rsidR="00595AE2" w:rsidRDefault="00595AE2" w:rsidP="00595AE2">
            <w:pPr>
              <w:rPr>
                <w:lang w:val="ru-RU"/>
              </w:rPr>
            </w:pPr>
            <w:r>
              <w:rPr>
                <w:lang w:val="ru-RU"/>
              </w:rPr>
              <w:t>5.3. Разовая операция наличными денежными средствами не должна превышать 60000 (шестьдесят тысяч) сом в соответствии с Действующим законодательством.</w:t>
            </w:r>
          </w:p>
          <w:p w:rsidR="00595AE2" w:rsidRDefault="00595AE2" w:rsidP="00595AE2">
            <w:pPr>
              <w:rPr>
                <w:lang w:val="ru-RU"/>
              </w:rPr>
            </w:pPr>
            <w:r>
              <w:rPr>
                <w:lang w:val="ru-RU"/>
              </w:rPr>
              <w:t>5.4. В качестве подтверждения проведения операции Банком Клиенту выдается кассовый чек на бумажном носителе.</w:t>
            </w:r>
          </w:p>
          <w:p w:rsidR="00595AE2" w:rsidRDefault="00595AE2" w:rsidP="00595AE2">
            <w:pPr>
              <w:rPr>
                <w:lang w:val="ru-RU"/>
              </w:rPr>
            </w:pPr>
            <w:r>
              <w:rPr>
                <w:lang w:val="ru-RU"/>
              </w:rPr>
              <w:t>5.5. В случае взимания Банком комиссии за проведение операции, размер комиссии указывается в электронных формах на дисплее Платежного Терминала, а также на кассовом чеке, выданному Плательщику после осуществления платежа.</w:t>
            </w:r>
          </w:p>
          <w:p w:rsidR="00595AE2" w:rsidRDefault="00595AE2" w:rsidP="00595AE2">
            <w:pPr>
              <w:rPr>
                <w:lang w:val="ru-RU"/>
              </w:rPr>
            </w:pPr>
            <w:r>
              <w:rPr>
                <w:lang w:val="ru-RU"/>
              </w:rPr>
              <w:t xml:space="preserve">5.6. Банк имеет право приостанавливать работу Терминала, кассы приема платежей при обнаружении существенных неисправностей, ошибок и сбоев, а также в связи с необходимостью проведения профилактических работ и/или предотвращения случаев несанкционированного доступа к Терминалу. </w:t>
            </w:r>
          </w:p>
          <w:p w:rsidR="00595AE2" w:rsidRDefault="00595AE2" w:rsidP="00595AE2">
            <w:pPr>
              <w:rPr>
                <w:lang w:val="ru-RU"/>
              </w:rPr>
            </w:pPr>
            <w:r>
              <w:rPr>
                <w:lang w:val="ru-RU"/>
              </w:rPr>
              <w:t>5.7. Клиент обязуется соблюдать технологию и порядок приема платежа, предусмотренные программным обеспечением Терминала и указаниями Банка во время приема платежа.</w:t>
            </w:r>
          </w:p>
          <w:p w:rsidR="00595AE2" w:rsidRDefault="00595AE2" w:rsidP="00595AE2">
            <w:pPr>
              <w:rPr>
                <w:lang w:val="ru-RU"/>
              </w:rPr>
            </w:pPr>
            <w:r>
              <w:rPr>
                <w:lang w:val="ru-RU"/>
              </w:rPr>
              <w:lastRenderedPageBreak/>
              <w:t>5.8. Клиент несет ответственность за убытки, возникшие у него в связи с ошибочной введенной в Терминал (или предоставленной информации в кассе приема платежей) информации по платежу, персональных данных (абонентский номер, адрес электронной почты и т.д.).</w:t>
            </w:r>
          </w:p>
          <w:p w:rsidR="00595AE2" w:rsidRDefault="00595AE2" w:rsidP="00595AE2">
            <w:pPr>
              <w:rPr>
                <w:lang w:val="ru-RU"/>
              </w:rPr>
            </w:pPr>
            <w:r>
              <w:rPr>
                <w:lang w:val="ru-RU"/>
              </w:rPr>
              <w:t xml:space="preserve">5.9. Стороны признают, что при решении споров о действиях Клиента при пользовании Терминалом, документами, подтверждающими </w:t>
            </w:r>
            <w:proofErr w:type="gramStart"/>
            <w:r>
              <w:rPr>
                <w:lang w:val="ru-RU"/>
              </w:rPr>
              <w:t>действия Клиента</w:t>
            </w:r>
            <w:proofErr w:type="gramEnd"/>
            <w:r>
              <w:rPr>
                <w:lang w:val="ru-RU"/>
              </w:rPr>
              <w:t xml:space="preserve"> являются:</w:t>
            </w:r>
          </w:p>
          <w:p w:rsidR="00595AE2" w:rsidRDefault="00595AE2" w:rsidP="00595AE2">
            <w:pPr>
              <w:rPr>
                <w:lang w:val="ru-RU"/>
              </w:rPr>
            </w:pPr>
            <w:r>
              <w:rPr>
                <w:lang w:val="ru-RU"/>
              </w:rPr>
              <w:t>− кассовый чек, выдаваемый Терминалом;</w:t>
            </w:r>
          </w:p>
          <w:p w:rsidR="00595AE2" w:rsidRDefault="00595AE2" w:rsidP="00595AE2">
            <w:pPr>
              <w:rPr>
                <w:lang w:val="ru-RU"/>
              </w:rPr>
            </w:pPr>
            <w:r>
              <w:rPr>
                <w:lang w:val="ru-RU"/>
              </w:rPr>
              <w:t>− протокол действий Клиента и происходящих в связи с этим событий,</w:t>
            </w:r>
          </w:p>
          <w:p w:rsidR="00080741" w:rsidRPr="00080741" w:rsidRDefault="00595AE2">
            <w:pPr>
              <w:rPr>
                <w:lang w:val="ru-RU"/>
              </w:rPr>
            </w:pPr>
            <w:r>
              <w:rPr>
                <w:lang w:val="ru-RU"/>
              </w:rPr>
              <w:t>регистрируемых техническими устройствами и прог</w:t>
            </w:r>
            <w:r w:rsidR="00916589">
              <w:rPr>
                <w:lang w:val="ru-RU"/>
              </w:rPr>
              <w:t>раммным обеспечением Терминала.</w:t>
            </w:r>
          </w:p>
        </w:tc>
        <w:tc>
          <w:tcPr>
            <w:tcW w:w="4920" w:type="dxa"/>
          </w:tcPr>
          <w:p w:rsidR="00595AE2" w:rsidRDefault="00595AE2" w:rsidP="00595AE2">
            <w:pPr>
              <w:rPr>
                <w:lang w:val="ru-RU"/>
              </w:rPr>
            </w:pPr>
            <w:r>
              <w:rPr>
                <w:lang w:val="ru-RU"/>
              </w:rPr>
              <w:lastRenderedPageBreak/>
              <w:t xml:space="preserve">5.1. Для проведения операции в платежном терминале, Клиент самостоятельно производит заполнение электронных форм, представленных на Терминале, или предоставляет документ на оплату для онлайн-считывания </w:t>
            </w:r>
            <w:r>
              <w:t>QR</w:t>
            </w:r>
            <w:r>
              <w:rPr>
                <w:lang w:val="ru-RU"/>
              </w:rPr>
              <w:t xml:space="preserve">-кода через </w:t>
            </w:r>
            <w:r>
              <w:t>web</w:t>
            </w:r>
            <w:r>
              <w:rPr>
                <w:lang w:val="ru-RU"/>
              </w:rPr>
              <w:t xml:space="preserve">камеру и вводит денежные средства в </w:t>
            </w:r>
            <w:proofErr w:type="spellStart"/>
            <w:r>
              <w:rPr>
                <w:lang w:val="ru-RU"/>
              </w:rPr>
              <w:t>купюроприемник</w:t>
            </w:r>
            <w:proofErr w:type="spellEnd"/>
            <w:r>
              <w:rPr>
                <w:lang w:val="ru-RU"/>
              </w:rPr>
              <w:t xml:space="preserve"> Терминала. </w:t>
            </w:r>
          </w:p>
          <w:p w:rsidR="00595AE2" w:rsidRDefault="00595AE2" w:rsidP="00595AE2">
            <w:pPr>
              <w:rPr>
                <w:lang w:val="ru-RU"/>
              </w:rPr>
            </w:pPr>
            <w:r>
              <w:rPr>
                <w:lang w:val="ru-RU"/>
              </w:rPr>
              <w:t xml:space="preserve">5.2. Проведение операции осуществляется в соответствии с инструкциями, указанными в электронных формах на дисплее Терминала. </w:t>
            </w:r>
          </w:p>
          <w:p w:rsidR="00595AE2" w:rsidRDefault="00595AE2" w:rsidP="00595AE2">
            <w:pPr>
              <w:rPr>
                <w:lang w:val="ru-RU"/>
              </w:rPr>
            </w:pPr>
            <w:r>
              <w:rPr>
                <w:lang w:val="ru-RU"/>
              </w:rPr>
              <w:t xml:space="preserve">5.3. Разовая операция наличными денежными </w:t>
            </w:r>
            <w:r>
              <w:rPr>
                <w:b/>
                <w:lang w:val="ru-RU"/>
              </w:rPr>
              <w:t>средствами не должна превышать лимит, установленный Банком</w:t>
            </w:r>
            <w:r>
              <w:rPr>
                <w:lang w:val="ru-RU"/>
              </w:rPr>
              <w:t xml:space="preserve"> в соответствии с Действующим законодательством. </w:t>
            </w:r>
          </w:p>
          <w:p w:rsidR="00595AE2" w:rsidRDefault="00595AE2" w:rsidP="00595AE2">
            <w:pPr>
              <w:rPr>
                <w:lang w:val="ru-RU"/>
              </w:rPr>
            </w:pPr>
            <w:r>
              <w:rPr>
                <w:lang w:val="ru-RU"/>
              </w:rPr>
              <w:t xml:space="preserve">5.4. В качестве подтверждения проведения операции Банком Клиенту выдается кассовый чек на бумажном носителе. </w:t>
            </w:r>
          </w:p>
          <w:p w:rsidR="00595AE2" w:rsidRDefault="00595AE2" w:rsidP="00595AE2">
            <w:pPr>
              <w:rPr>
                <w:lang w:val="ru-RU"/>
              </w:rPr>
            </w:pPr>
            <w:r>
              <w:rPr>
                <w:lang w:val="ru-RU"/>
              </w:rPr>
              <w:t xml:space="preserve">5.5. В случае взимания Банком комиссии за проведение операции, размер комиссии указывается в электронных формах на дисплее Платежного Терминала, а также на кассовом чеке, выданному Плательщику после осуществления платежа. </w:t>
            </w:r>
          </w:p>
          <w:p w:rsidR="00595AE2" w:rsidRDefault="00595AE2" w:rsidP="00595AE2">
            <w:pPr>
              <w:rPr>
                <w:lang w:val="ru-RU"/>
              </w:rPr>
            </w:pPr>
            <w:r>
              <w:rPr>
                <w:lang w:val="ru-RU"/>
              </w:rPr>
              <w:t xml:space="preserve">5.6. Банк имеет право приостанавливать работу Терминала, кассы приема платежей при обнаружении существенных неисправностей, ошибок и сбоев, а также в связи с необходимостью проведения профилактических работ и/или предотвращения случаев несанкционированного доступа к Терминалу. </w:t>
            </w:r>
          </w:p>
          <w:p w:rsidR="00595AE2" w:rsidRDefault="00595AE2" w:rsidP="00595AE2">
            <w:pPr>
              <w:rPr>
                <w:lang w:val="ru-RU"/>
              </w:rPr>
            </w:pPr>
            <w:r>
              <w:rPr>
                <w:lang w:val="ru-RU"/>
              </w:rPr>
              <w:t xml:space="preserve">5.7. Клиент обязуется соблюдать технологию и порядок приема платежа, предусмотренные программным обеспечением Терминала и указаниями Банка во время приема платежа. </w:t>
            </w:r>
          </w:p>
          <w:p w:rsidR="00595AE2" w:rsidRDefault="00595AE2" w:rsidP="00595AE2">
            <w:pPr>
              <w:rPr>
                <w:lang w:val="ru-RU"/>
              </w:rPr>
            </w:pPr>
            <w:r>
              <w:rPr>
                <w:lang w:val="ru-RU"/>
              </w:rPr>
              <w:t xml:space="preserve">5.8. Клиент несет ответственность за убытки, возникшие у него в связи с ошибочной введенной в Терминал (или предоставленной информации в кассе приема платежей) </w:t>
            </w:r>
            <w:r>
              <w:rPr>
                <w:lang w:val="ru-RU"/>
              </w:rPr>
              <w:lastRenderedPageBreak/>
              <w:t xml:space="preserve">информации по платежу, персональных данных (абонентский номер, адрес электронной почты и т.д.). </w:t>
            </w:r>
          </w:p>
          <w:p w:rsidR="00595AE2" w:rsidRDefault="00595AE2" w:rsidP="00595AE2">
            <w:pPr>
              <w:rPr>
                <w:lang w:val="ru-RU"/>
              </w:rPr>
            </w:pPr>
            <w:r>
              <w:rPr>
                <w:lang w:val="ru-RU"/>
              </w:rPr>
              <w:t xml:space="preserve">5.9. Стороны признают, что при решении споров о действиях Клиента при пользовании Терминалом, документами, подтверждающими </w:t>
            </w:r>
            <w:proofErr w:type="gramStart"/>
            <w:r>
              <w:rPr>
                <w:lang w:val="ru-RU"/>
              </w:rPr>
              <w:t>действия Клиента</w:t>
            </w:r>
            <w:proofErr w:type="gramEnd"/>
            <w:r>
              <w:rPr>
                <w:lang w:val="ru-RU"/>
              </w:rPr>
              <w:t xml:space="preserve"> являются: </w:t>
            </w:r>
          </w:p>
          <w:p w:rsidR="00595AE2" w:rsidRDefault="00595AE2" w:rsidP="00595AE2">
            <w:pPr>
              <w:rPr>
                <w:lang w:val="ru-RU"/>
              </w:rPr>
            </w:pPr>
            <w:r>
              <w:sym w:font="Symbol" w:char="F02D"/>
            </w:r>
            <w:r>
              <w:rPr>
                <w:lang w:val="ru-RU"/>
              </w:rPr>
              <w:t xml:space="preserve"> кассовый чек, выдаваемый Терминалом; </w:t>
            </w:r>
          </w:p>
          <w:p w:rsidR="00080741" w:rsidRPr="00080741" w:rsidRDefault="00595AE2">
            <w:pPr>
              <w:rPr>
                <w:lang w:val="ru-RU"/>
              </w:rPr>
            </w:pPr>
            <w:r>
              <w:sym w:font="Symbol" w:char="F02D"/>
            </w:r>
            <w:r>
              <w:rPr>
                <w:lang w:val="ru-RU"/>
              </w:rPr>
              <w:t xml:space="preserve"> протокол действий Клиента и происходящих в связи с этим событий, регистрируемых техническими устройствами и прогр</w:t>
            </w:r>
            <w:r w:rsidR="00916589">
              <w:rPr>
                <w:lang w:val="ru-RU"/>
              </w:rPr>
              <w:t xml:space="preserve">аммным обеспечением Терминала. </w:t>
            </w:r>
          </w:p>
        </w:tc>
      </w:tr>
      <w:tr w:rsidR="000D6AAC" w:rsidRPr="001660A2" w:rsidTr="001660A2">
        <w:tc>
          <w:tcPr>
            <w:tcW w:w="9679" w:type="dxa"/>
            <w:gridSpan w:val="2"/>
          </w:tcPr>
          <w:p w:rsidR="000D6AAC" w:rsidRDefault="000D6AAC" w:rsidP="00595AE2">
            <w:pPr>
              <w:rPr>
                <w:lang w:val="ru-RU"/>
              </w:rPr>
            </w:pPr>
            <w:r>
              <w:rPr>
                <w:lang w:val="ru-RU"/>
              </w:rPr>
              <w:lastRenderedPageBreak/>
              <w:t>Глава 6. Услуги по конвертации (безналичные обменные операции) по Счету Клиента</w:t>
            </w:r>
          </w:p>
        </w:tc>
      </w:tr>
      <w:tr w:rsidR="00080741" w:rsidRPr="001660A2" w:rsidTr="000D6AAC">
        <w:tc>
          <w:tcPr>
            <w:tcW w:w="4759" w:type="dxa"/>
          </w:tcPr>
          <w:p w:rsidR="00595AE2" w:rsidRDefault="00595AE2" w:rsidP="00595AE2">
            <w:pPr>
              <w:rPr>
                <w:lang w:val="ru-RU"/>
              </w:rPr>
            </w:pPr>
            <w:r>
              <w:rPr>
                <w:lang w:val="ru-RU"/>
              </w:rPr>
              <w:t>6.1. Конвертация осуществляется в пределах остатка денежных средств на Счете, на основании надлежащим образом оформленного указания Клиента.</w:t>
            </w:r>
          </w:p>
          <w:p w:rsidR="00595AE2" w:rsidRDefault="00595AE2" w:rsidP="00595AE2">
            <w:pPr>
              <w:rPr>
                <w:lang w:val="ru-RU"/>
              </w:rPr>
            </w:pPr>
            <w:r>
              <w:rPr>
                <w:lang w:val="ru-RU"/>
              </w:rPr>
              <w:t>6.2. Банк, в соответствии с Действующим законодательством, осуществляет операции по конвертации по курсу конвертации установленной Банком на момент конвертации:</w:t>
            </w:r>
          </w:p>
          <w:p w:rsidR="00595AE2" w:rsidRDefault="00595AE2" w:rsidP="00595AE2">
            <w:pPr>
              <w:rPr>
                <w:lang w:val="ru-RU"/>
              </w:rPr>
            </w:pPr>
            <w:r>
              <w:rPr>
                <w:lang w:val="ru-RU"/>
              </w:rPr>
              <w:t>− с иностранной валюты в сомы;</w:t>
            </w:r>
          </w:p>
          <w:p w:rsidR="00595AE2" w:rsidRDefault="00595AE2" w:rsidP="00595AE2">
            <w:pPr>
              <w:rPr>
                <w:lang w:val="ru-RU"/>
              </w:rPr>
            </w:pPr>
            <w:r>
              <w:rPr>
                <w:lang w:val="ru-RU"/>
              </w:rPr>
              <w:t>− с сомов в иностранную валюту;</w:t>
            </w:r>
          </w:p>
          <w:p w:rsidR="00080741" w:rsidRPr="00080741" w:rsidRDefault="00595AE2">
            <w:pPr>
              <w:rPr>
                <w:lang w:val="ru-RU"/>
              </w:rPr>
            </w:pPr>
            <w:r>
              <w:rPr>
                <w:lang w:val="ru-RU"/>
              </w:rPr>
              <w:t>− с иностранной валю</w:t>
            </w:r>
            <w:r w:rsidR="00916589">
              <w:rPr>
                <w:lang w:val="ru-RU"/>
              </w:rPr>
              <w:t>ты в другую иностранную валюту.</w:t>
            </w:r>
          </w:p>
        </w:tc>
        <w:tc>
          <w:tcPr>
            <w:tcW w:w="4920" w:type="dxa"/>
          </w:tcPr>
          <w:p w:rsidR="00595AE2" w:rsidRDefault="00595AE2" w:rsidP="00595AE2">
            <w:pPr>
              <w:rPr>
                <w:lang w:val="ru-RU"/>
              </w:rPr>
            </w:pPr>
            <w:r>
              <w:rPr>
                <w:lang w:val="ru-RU"/>
              </w:rPr>
              <w:t xml:space="preserve">6.1. Конвертация осуществляется в пределах остатка денежных средств на Счете, на основании надлежащим образом оформленного указания Клиента. </w:t>
            </w:r>
          </w:p>
          <w:p w:rsidR="00595AE2" w:rsidRDefault="00595AE2" w:rsidP="00595AE2">
            <w:pPr>
              <w:rPr>
                <w:lang w:val="ru-RU"/>
              </w:rPr>
            </w:pPr>
            <w:r>
              <w:rPr>
                <w:lang w:val="ru-RU"/>
              </w:rPr>
              <w:t xml:space="preserve">6.2. Банк, в соответствии с Действующим законодательством, осуществляет операции по конвертации по курсу конвертации установленной Банком на момент конвертации: </w:t>
            </w:r>
          </w:p>
          <w:p w:rsidR="00595AE2" w:rsidRDefault="00595AE2" w:rsidP="00595AE2">
            <w:pPr>
              <w:rPr>
                <w:lang w:val="ru-RU"/>
              </w:rPr>
            </w:pPr>
            <w:r>
              <w:sym w:font="Symbol" w:char="F02D"/>
            </w:r>
            <w:r>
              <w:rPr>
                <w:lang w:val="ru-RU"/>
              </w:rPr>
              <w:t xml:space="preserve"> с иностранной валюты в сомы; </w:t>
            </w:r>
          </w:p>
          <w:p w:rsidR="00595AE2" w:rsidRDefault="00595AE2" w:rsidP="00595AE2">
            <w:pPr>
              <w:rPr>
                <w:lang w:val="ru-RU"/>
              </w:rPr>
            </w:pPr>
            <w:r>
              <w:sym w:font="Symbol" w:char="F02D"/>
            </w:r>
            <w:r>
              <w:rPr>
                <w:lang w:val="ru-RU"/>
              </w:rPr>
              <w:t xml:space="preserve"> с сомов в иностранную валюту; </w:t>
            </w:r>
          </w:p>
          <w:p w:rsidR="00080741" w:rsidRPr="00080741" w:rsidRDefault="00595AE2">
            <w:pPr>
              <w:rPr>
                <w:lang w:val="ru-RU"/>
              </w:rPr>
            </w:pPr>
            <w:r>
              <w:sym w:font="Symbol" w:char="F02D"/>
            </w:r>
            <w:r>
              <w:rPr>
                <w:lang w:val="ru-RU"/>
              </w:rPr>
              <w:t xml:space="preserve"> с иностранной валют</w:t>
            </w:r>
            <w:r w:rsidR="00916589">
              <w:rPr>
                <w:lang w:val="ru-RU"/>
              </w:rPr>
              <w:t xml:space="preserve">ы в другую иностранную валюту. </w:t>
            </w:r>
          </w:p>
        </w:tc>
      </w:tr>
      <w:tr w:rsidR="00916589" w:rsidRPr="001660A2" w:rsidTr="001660A2">
        <w:tc>
          <w:tcPr>
            <w:tcW w:w="9679" w:type="dxa"/>
            <w:gridSpan w:val="2"/>
          </w:tcPr>
          <w:p w:rsidR="00916589" w:rsidRPr="00080741" w:rsidRDefault="00916589">
            <w:pPr>
              <w:rPr>
                <w:lang w:val="ru-RU"/>
              </w:rPr>
            </w:pPr>
            <w:r>
              <w:rPr>
                <w:lang w:val="ru-RU"/>
              </w:rPr>
              <w:t xml:space="preserve">Глава 7. Порядок приема и хранения денежных средств на срочных депозитах (Вкладах) </w:t>
            </w:r>
          </w:p>
        </w:tc>
      </w:tr>
      <w:tr w:rsidR="00080741" w:rsidRPr="001660A2" w:rsidTr="000D6AAC">
        <w:tc>
          <w:tcPr>
            <w:tcW w:w="4759" w:type="dxa"/>
          </w:tcPr>
          <w:p w:rsidR="00595AE2" w:rsidRDefault="00595AE2" w:rsidP="00595AE2">
            <w:pPr>
              <w:rPr>
                <w:lang w:val="ru-RU"/>
              </w:rPr>
            </w:pPr>
            <w:r>
              <w:rPr>
                <w:lang w:val="ru-RU"/>
              </w:rPr>
              <w:t>7.1. Размещение Вклада:</w:t>
            </w:r>
          </w:p>
          <w:p w:rsidR="00595AE2" w:rsidRDefault="00595AE2" w:rsidP="00595AE2">
            <w:pPr>
              <w:rPr>
                <w:lang w:val="ru-RU"/>
              </w:rPr>
            </w:pPr>
            <w:r>
              <w:rPr>
                <w:lang w:val="ru-RU"/>
              </w:rPr>
              <w:t>7.1.1. В рамках Договора Клиент имеет право размещать денежные средства в действующие в Банке Вклады.</w:t>
            </w:r>
          </w:p>
          <w:p w:rsidR="00595AE2" w:rsidRDefault="00595AE2" w:rsidP="00595AE2">
            <w:pPr>
              <w:rPr>
                <w:lang w:val="ru-RU"/>
              </w:rPr>
            </w:pPr>
            <w:r>
              <w:rPr>
                <w:lang w:val="ru-RU"/>
              </w:rPr>
              <w:t xml:space="preserve">7.1.2. На основании Заявления на предоставление банковских услуг, Банк открывает на имя Клиента счет и принимает в день открытия Вклада от Клиента (или </w:t>
            </w:r>
            <w:proofErr w:type="spellStart"/>
            <w:r>
              <w:rPr>
                <w:lang w:val="ru-RU"/>
              </w:rPr>
              <w:t>Вносителя</w:t>
            </w:r>
            <w:proofErr w:type="spellEnd"/>
            <w:r>
              <w:rPr>
                <w:lang w:val="ru-RU"/>
              </w:rPr>
              <w:t xml:space="preserve"> – в случае размещения третьим лицом Вклада «Детский доход») сумму Вклада на определенный срок, выплачивает по Вкладу вознаграждение, в размере и порядке, предусмотренном настоящими Условиями и вышеуказанным Заявлением и возвращает </w:t>
            </w:r>
            <w:r>
              <w:rPr>
                <w:lang w:val="ru-RU"/>
              </w:rPr>
              <w:lastRenderedPageBreak/>
              <w:t>Вклад в соответствии с настоящими Условиями.</w:t>
            </w:r>
          </w:p>
          <w:p w:rsidR="00595AE2" w:rsidRDefault="00595AE2" w:rsidP="00595AE2">
            <w:pPr>
              <w:rPr>
                <w:lang w:val="ru-RU"/>
              </w:rPr>
            </w:pPr>
            <w:r>
              <w:rPr>
                <w:lang w:val="ru-RU"/>
              </w:rPr>
              <w:t xml:space="preserve">7.1.3. Вклад может быть внесен наличными / в безналичном порядке Клиентом либо </w:t>
            </w:r>
            <w:proofErr w:type="spellStart"/>
            <w:r>
              <w:rPr>
                <w:lang w:val="ru-RU"/>
              </w:rPr>
              <w:t>Вносителем</w:t>
            </w:r>
            <w:proofErr w:type="spellEnd"/>
            <w:r>
              <w:rPr>
                <w:lang w:val="ru-RU"/>
              </w:rPr>
              <w:t xml:space="preserve"> (в случае открытия Вклада по доверенности или на третье лицо).</w:t>
            </w:r>
          </w:p>
          <w:p w:rsidR="00595AE2" w:rsidRDefault="00595AE2" w:rsidP="00595AE2">
            <w:pPr>
              <w:rPr>
                <w:lang w:val="ru-RU"/>
              </w:rPr>
            </w:pPr>
            <w:r>
              <w:rPr>
                <w:lang w:val="ru-RU"/>
              </w:rPr>
              <w:t>7.1.4. Клиент не вправе давать распоряжений Банку о переводе денежных средств, являющихся суммой Срочного депозита, в пользу третьего лица до истечения срока действия Срочного депозита.</w:t>
            </w:r>
          </w:p>
          <w:p w:rsidR="00595AE2" w:rsidRDefault="00595AE2" w:rsidP="00595AE2">
            <w:pPr>
              <w:rPr>
                <w:lang w:val="ru-RU"/>
              </w:rPr>
            </w:pPr>
            <w:r>
              <w:rPr>
                <w:lang w:val="ru-RU"/>
              </w:rPr>
              <w:t xml:space="preserve">7.1.5. В случае пополнения </w:t>
            </w:r>
            <w:proofErr w:type="spellStart"/>
            <w:r>
              <w:rPr>
                <w:lang w:val="ru-RU"/>
              </w:rPr>
              <w:t>Вносителем</w:t>
            </w:r>
            <w:proofErr w:type="spellEnd"/>
            <w:r>
              <w:rPr>
                <w:lang w:val="ru-RU"/>
              </w:rPr>
              <w:t xml:space="preserve"> Вклада Клиента (если дополнительные взносы предусмотрены условиями Вклада) - факт поступления Денежных средств во Вклад является свидетельством того, что Клиентом дано предварительное согласие на поступление Денежных средств на его Вклад от </w:t>
            </w:r>
            <w:proofErr w:type="spellStart"/>
            <w:r>
              <w:rPr>
                <w:lang w:val="ru-RU"/>
              </w:rPr>
              <w:t>Вносителя</w:t>
            </w:r>
            <w:proofErr w:type="spellEnd"/>
            <w:r>
              <w:rPr>
                <w:lang w:val="ru-RU"/>
              </w:rPr>
              <w:t>, выраженное в предоставлении Вкладчику сведений, необходимых для внесения денежных средств на счет.</w:t>
            </w:r>
          </w:p>
          <w:p w:rsidR="00595AE2" w:rsidRDefault="00595AE2" w:rsidP="00595AE2">
            <w:pPr>
              <w:rPr>
                <w:lang w:val="ru-RU"/>
              </w:rPr>
            </w:pPr>
            <w:r>
              <w:rPr>
                <w:lang w:val="ru-RU"/>
              </w:rPr>
              <w:t xml:space="preserve">7.1.6. До достижения Клиентом 14 лет, права и обязанности Клиента по Договору банковского Вклада реализуют от его имени родители или иные законные представители Клиента. </w:t>
            </w:r>
          </w:p>
          <w:p w:rsidR="00595AE2" w:rsidRDefault="00595AE2" w:rsidP="00595AE2">
            <w:pPr>
              <w:rPr>
                <w:lang w:val="ru-RU"/>
              </w:rPr>
            </w:pPr>
            <w:r>
              <w:rPr>
                <w:lang w:val="ru-RU"/>
              </w:rPr>
              <w:t>7.1.7. Несовершеннолетние в возрасте от 14 лет вправе самостоятельно, без согласия родителей, усыновителей и попечителей в соответствии с законодательством вносить Вклады и распоряжаться ими.</w:t>
            </w:r>
          </w:p>
          <w:p w:rsidR="00595AE2" w:rsidRDefault="00595AE2" w:rsidP="00595AE2">
            <w:pPr>
              <w:rPr>
                <w:lang w:val="ru-RU"/>
              </w:rPr>
            </w:pPr>
            <w:r>
              <w:rPr>
                <w:lang w:val="ru-RU"/>
              </w:rPr>
              <w:t xml:space="preserve">7.1.8. Открытие Вклада через подразделение Банка осуществляется на основании Заявления на предоставление банковских услуг, надлежащим образом заполненных и подписанных Клиентом / </w:t>
            </w:r>
            <w:proofErr w:type="spellStart"/>
            <w:r>
              <w:rPr>
                <w:lang w:val="ru-RU"/>
              </w:rPr>
              <w:t>Вносителем</w:t>
            </w:r>
            <w:proofErr w:type="spellEnd"/>
            <w:r>
              <w:rPr>
                <w:lang w:val="ru-RU"/>
              </w:rPr>
              <w:t xml:space="preserve"> (в случае открытия Вклада по доверенности или на третье лицо) и Банком, и подтверждающих внесение Клиентом / </w:t>
            </w:r>
            <w:proofErr w:type="spellStart"/>
            <w:r>
              <w:rPr>
                <w:lang w:val="ru-RU"/>
              </w:rPr>
              <w:t>Вносителем</w:t>
            </w:r>
            <w:proofErr w:type="spellEnd"/>
            <w:r>
              <w:rPr>
                <w:lang w:val="ru-RU"/>
              </w:rPr>
              <w:t xml:space="preserve"> (в случае открытия Вклада по доверенности или на третье лицо) и принятие Банком суммы денежных средств, размещаемых во Вклад, при предъявлении Клиентом пакета документов, предусмотренных законодательством </w:t>
            </w:r>
            <w:proofErr w:type="spellStart"/>
            <w:r>
              <w:rPr>
                <w:lang w:val="ru-RU"/>
              </w:rPr>
              <w:t>Кыргызской</w:t>
            </w:r>
            <w:proofErr w:type="spellEnd"/>
            <w:r>
              <w:rPr>
                <w:lang w:val="ru-RU"/>
              </w:rPr>
              <w:t xml:space="preserve"> Республики и Договором, а при открытии </w:t>
            </w:r>
            <w:r>
              <w:rPr>
                <w:lang w:val="ru-RU"/>
              </w:rPr>
              <w:lastRenderedPageBreak/>
              <w:t>Вкладов в Интернет-банкинге «</w:t>
            </w:r>
            <w:r>
              <w:t>Optima</w:t>
            </w:r>
            <w:r>
              <w:rPr>
                <w:lang w:val="ru-RU"/>
              </w:rPr>
              <w:t>24» с применением средств Аутентификации и Идентификации Клиента, предусмотренных Договором.</w:t>
            </w:r>
          </w:p>
          <w:p w:rsidR="00595AE2" w:rsidRDefault="00595AE2" w:rsidP="00595AE2">
            <w:pPr>
              <w:rPr>
                <w:lang w:val="ru-RU"/>
              </w:rPr>
            </w:pPr>
            <w:r>
              <w:rPr>
                <w:lang w:val="ru-RU"/>
              </w:rPr>
              <w:t>7.1.9. Открытие отдельных видов Вклада, через Интернет-банкинг «</w:t>
            </w:r>
            <w:r>
              <w:t>Optima</w:t>
            </w:r>
            <w:r>
              <w:rPr>
                <w:lang w:val="ru-RU"/>
              </w:rPr>
              <w:t>24» (в случае технической реализации) осуществляется на основании электронного распоряжения на открытие вклада Клиента, оформленного через Интернет-банкинг «</w:t>
            </w:r>
            <w:r>
              <w:t>Optima</w:t>
            </w:r>
            <w:r>
              <w:rPr>
                <w:lang w:val="ru-RU"/>
              </w:rPr>
              <w:t>24» с применением средств Идентификации и Аутентификации Клиента, определенных Договором.</w:t>
            </w:r>
          </w:p>
          <w:p w:rsidR="00595AE2" w:rsidRDefault="00595AE2" w:rsidP="00595AE2">
            <w:pPr>
              <w:rPr>
                <w:lang w:val="ru-RU"/>
              </w:rPr>
            </w:pPr>
            <w:r>
              <w:rPr>
                <w:lang w:val="ru-RU"/>
              </w:rPr>
              <w:t>7.1.10. В распоряжении на открытие Вклада в Интернет-банкинге «</w:t>
            </w:r>
            <w:r>
              <w:t>Optima</w:t>
            </w:r>
            <w:r>
              <w:rPr>
                <w:lang w:val="ru-RU"/>
              </w:rPr>
              <w:t>24» Клиент указывает параметры открываемого Вклада, в том числе, вид Вклада, сумма Вклада, валюта Вклада, срок Вклада, ставка вознаграждения, информация о Счете платежной карты/ Счете до востребования Клиента в Банке, с которого осуществляется перечисление денежных средств для открытия Вклада и иные условия размещения Вклада, если имеются таковые.</w:t>
            </w:r>
          </w:p>
          <w:p w:rsidR="00595AE2" w:rsidRDefault="00595AE2" w:rsidP="00595AE2">
            <w:pPr>
              <w:rPr>
                <w:lang w:val="ru-RU"/>
              </w:rPr>
            </w:pPr>
            <w:r>
              <w:rPr>
                <w:lang w:val="ru-RU"/>
              </w:rPr>
              <w:t>7.1.11. Клиент подтверждает условия Вклада в Интернет-банкинге «</w:t>
            </w:r>
            <w:r>
              <w:t>Optima</w:t>
            </w:r>
            <w:r>
              <w:rPr>
                <w:lang w:val="ru-RU"/>
              </w:rPr>
              <w:t>24» с применением средств Аутентификации и Идентификации, предусмотренных Договором и условиями Оферты о заключении договора банковского дистанционного обслуживания клиентов - физических лиц в системе «Оптима24» ОАО «</w:t>
            </w:r>
            <w:proofErr w:type="spellStart"/>
            <w:r>
              <w:rPr>
                <w:lang w:val="ru-RU"/>
              </w:rPr>
              <w:t>Оптима</w:t>
            </w:r>
            <w:proofErr w:type="spellEnd"/>
            <w:r>
              <w:rPr>
                <w:lang w:val="ru-RU"/>
              </w:rPr>
              <w:t xml:space="preserve"> Банк», размещенного на </w:t>
            </w:r>
            <w:r w:rsidR="001660A2">
              <w:fldChar w:fldCharType="begin"/>
            </w:r>
            <w:r w:rsidR="001660A2" w:rsidRPr="001660A2">
              <w:rPr>
                <w:lang w:val="ru-RU"/>
              </w:rPr>
              <w:instrText xml:space="preserve"> </w:instrText>
            </w:r>
            <w:r w:rsidR="001660A2">
              <w:instrText>HYPERLINK</w:instrText>
            </w:r>
            <w:r w:rsidR="001660A2" w:rsidRPr="001660A2">
              <w:rPr>
                <w:lang w:val="ru-RU"/>
              </w:rPr>
              <w:instrText xml:space="preserve"> "</w:instrText>
            </w:r>
            <w:r w:rsidR="001660A2">
              <w:instrText>https</w:instrText>
            </w:r>
            <w:r w:rsidR="001660A2" w:rsidRPr="001660A2">
              <w:rPr>
                <w:lang w:val="ru-RU"/>
              </w:rPr>
              <w:instrText>://</w:instrText>
            </w:r>
            <w:r w:rsidR="001660A2">
              <w:instrText>www</w:instrText>
            </w:r>
            <w:r w:rsidR="001660A2" w:rsidRPr="001660A2">
              <w:rPr>
                <w:lang w:val="ru-RU"/>
              </w:rPr>
              <w:instrText>.</w:instrText>
            </w:r>
            <w:r w:rsidR="001660A2">
              <w:instrText>optima</w:instrText>
            </w:r>
            <w:r w:rsidR="001660A2" w:rsidRPr="001660A2">
              <w:rPr>
                <w:lang w:val="ru-RU"/>
              </w:rPr>
              <w:instrText>24.</w:instrText>
            </w:r>
            <w:r w:rsidR="001660A2">
              <w:instrText>kg</w:instrText>
            </w:r>
            <w:r w:rsidR="001660A2" w:rsidRPr="001660A2">
              <w:rPr>
                <w:lang w:val="ru-RU"/>
              </w:rPr>
              <w:instrText xml:space="preserve">" </w:instrText>
            </w:r>
            <w:r w:rsidR="001660A2">
              <w:fldChar w:fldCharType="separate"/>
            </w:r>
            <w:r>
              <w:rPr>
                <w:rStyle w:val="a4"/>
              </w:rPr>
              <w:t>https</w:t>
            </w:r>
            <w:r>
              <w:rPr>
                <w:rStyle w:val="a4"/>
                <w:lang w:val="ru-RU"/>
              </w:rPr>
              <w:t>://</w:t>
            </w:r>
            <w:r>
              <w:rPr>
                <w:rStyle w:val="a4"/>
              </w:rPr>
              <w:t>www</w:t>
            </w:r>
            <w:r>
              <w:rPr>
                <w:rStyle w:val="a4"/>
                <w:lang w:val="ru-RU"/>
              </w:rPr>
              <w:t>.</w:t>
            </w:r>
            <w:r>
              <w:rPr>
                <w:rStyle w:val="a4"/>
              </w:rPr>
              <w:t>optima</w:t>
            </w:r>
            <w:r>
              <w:rPr>
                <w:rStyle w:val="a4"/>
                <w:lang w:val="ru-RU"/>
              </w:rPr>
              <w:t>24.</w:t>
            </w:r>
            <w:r>
              <w:rPr>
                <w:rStyle w:val="a4"/>
              </w:rPr>
              <w:t>kg</w:t>
            </w:r>
            <w:r w:rsidR="001660A2">
              <w:rPr>
                <w:rStyle w:val="a4"/>
              </w:rPr>
              <w:fldChar w:fldCharType="end"/>
            </w:r>
            <w:r>
              <w:rPr>
                <w:lang w:val="ru-RU"/>
              </w:rPr>
              <w:t>.</w:t>
            </w:r>
          </w:p>
          <w:p w:rsidR="00595AE2" w:rsidRDefault="00595AE2" w:rsidP="00595AE2">
            <w:pPr>
              <w:rPr>
                <w:lang w:val="ru-RU"/>
              </w:rPr>
            </w:pPr>
            <w:r>
              <w:rPr>
                <w:lang w:val="ru-RU"/>
              </w:rPr>
              <w:t xml:space="preserve">7.1.12. Распоряжение на открытие Вклада в Интернет-банкинге «Оптима24», протокол проведения операций по открытию Вклада в соответствующей автоматизированной системе Банка, подтверждающий корректную Идентификацию и </w:t>
            </w:r>
            <w:proofErr w:type="gramStart"/>
            <w:r>
              <w:rPr>
                <w:lang w:val="ru-RU"/>
              </w:rPr>
              <w:t>Аутентификацию Клиента</w:t>
            </w:r>
            <w:proofErr w:type="gramEnd"/>
            <w:r>
              <w:rPr>
                <w:lang w:val="ru-RU"/>
              </w:rPr>
              <w:t xml:space="preserve"> и совершение операции в Интернет-банкинге «</w:t>
            </w:r>
            <w:r>
              <w:t>Optima</w:t>
            </w:r>
            <w:r>
              <w:rPr>
                <w:lang w:val="ru-RU"/>
              </w:rPr>
              <w:t>24», являются подтверждением волеизъявления Клиента о заключении Договора Вклада с Банком.</w:t>
            </w:r>
          </w:p>
          <w:p w:rsidR="00595AE2" w:rsidRDefault="00595AE2" w:rsidP="00595AE2">
            <w:pPr>
              <w:rPr>
                <w:lang w:val="ru-RU"/>
              </w:rPr>
            </w:pPr>
            <w:r>
              <w:rPr>
                <w:lang w:val="ru-RU"/>
              </w:rPr>
              <w:t xml:space="preserve">7.1.13. Подтверждением размещения денежных средств во Вклад на согласованных условиях является </w:t>
            </w:r>
            <w:r>
              <w:rPr>
                <w:lang w:val="ru-RU"/>
              </w:rPr>
              <w:lastRenderedPageBreak/>
              <w:t>распоряжение на открытие Вклада Клиентом в Интернет-банкинге «</w:t>
            </w:r>
            <w:r>
              <w:t>Optima</w:t>
            </w:r>
            <w:r>
              <w:rPr>
                <w:lang w:val="ru-RU"/>
              </w:rPr>
              <w:t>24», при этом Клиент соглашается и подтверждает, что заключил с Банком договор банковского Вклада, который приравниваются к письменному Договору.</w:t>
            </w:r>
          </w:p>
          <w:p w:rsidR="00080741" w:rsidRPr="00080741" w:rsidRDefault="00595AE2">
            <w:pPr>
              <w:rPr>
                <w:lang w:val="ru-RU"/>
              </w:rPr>
            </w:pPr>
            <w:r>
              <w:rPr>
                <w:lang w:val="ru-RU"/>
              </w:rPr>
              <w:t>7.1.14. Хранение параметров Вклада осуществляется в электро</w:t>
            </w:r>
            <w:r w:rsidR="00916589">
              <w:rPr>
                <w:lang w:val="ru-RU"/>
              </w:rPr>
              <w:t>нной форме в базе данных Банка.</w:t>
            </w:r>
          </w:p>
        </w:tc>
        <w:tc>
          <w:tcPr>
            <w:tcW w:w="4920" w:type="dxa"/>
          </w:tcPr>
          <w:p w:rsidR="00595AE2" w:rsidRDefault="00595AE2" w:rsidP="00595AE2">
            <w:pPr>
              <w:rPr>
                <w:lang w:val="ru-RU"/>
              </w:rPr>
            </w:pPr>
            <w:r>
              <w:rPr>
                <w:lang w:val="ru-RU"/>
              </w:rPr>
              <w:lastRenderedPageBreak/>
              <w:t>7.1. Размещение Вклада:</w:t>
            </w:r>
          </w:p>
          <w:p w:rsidR="00595AE2" w:rsidRDefault="00595AE2" w:rsidP="00595AE2">
            <w:pPr>
              <w:rPr>
                <w:lang w:val="ru-RU"/>
              </w:rPr>
            </w:pPr>
            <w:r>
              <w:rPr>
                <w:lang w:val="ru-RU"/>
              </w:rPr>
              <w:t xml:space="preserve">7.1.1. В рамках Договора Клиент имеет право размещать денежные средства в действующие в Банке Вклады. </w:t>
            </w:r>
          </w:p>
          <w:p w:rsidR="00595AE2" w:rsidRDefault="00595AE2" w:rsidP="00595AE2">
            <w:pPr>
              <w:rPr>
                <w:lang w:val="ru-RU"/>
              </w:rPr>
            </w:pPr>
            <w:r>
              <w:rPr>
                <w:lang w:val="ru-RU"/>
              </w:rPr>
              <w:t xml:space="preserve">7.1.2. На основании Заявления на предоставление банковских услуг, Банк открывает на имя Клиента счет и принимает в день открытия Вклада от Клиента (или </w:t>
            </w:r>
            <w:proofErr w:type="spellStart"/>
            <w:r>
              <w:rPr>
                <w:lang w:val="ru-RU"/>
              </w:rPr>
              <w:t>Вносителя</w:t>
            </w:r>
            <w:proofErr w:type="spellEnd"/>
            <w:r>
              <w:rPr>
                <w:lang w:val="ru-RU"/>
              </w:rPr>
              <w:t xml:space="preserve"> – в случае размещения третьим лицом Вклада «Детский доход») сумму Вклада на определенный срок, выплачивает по Вкладу вознаграждение, в размере и порядке, предусмотренном настоящими Условиями и вышеуказанным Заявлением и </w:t>
            </w:r>
            <w:r>
              <w:rPr>
                <w:lang w:val="ru-RU"/>
              </w:rPr>
              <w:lastRenderedPageBreak/>
              <w:t xml:space="preserve">возвращает Вклад в соответствии с настоящими Условиями. </w:t>
            </w:r>
          </w:p>
          <w:p w:rsidR="00595AE2" w:rsidRDefault="00595AE2" w:rsidP="00595AE2">
            <w:pPr>
              <w:rPr>
                <w:lang w:val="ru-RU"/>
              </w:rPr>
            </w:pPr>
            <w:r>
              <w:rPr>
                <w:lang w:val="ru-RU"/>
              </w:rPr>
              <w:t xml:space="preserve">7.1.3. Вклад может быть внесен наличными / в безналичном порядке Клиентом либо </w:t>
            </w:r>
            <w:proofErr w:type="spellStart"/>
            <w:r>
              <w:rPr>
                <w:lang w:val="ru-RU"/>
              </w:rPr>
              <w:t>Вносителем</w:t>
            </w:r>
            <w:proofErr w:type="spellEnd"/>
            <w:r>
              <w:rPr>
                <w:lang w:val="ru-RU"/>
              </w:rPr>
              <w:t xml:space="preserve"> (в случае открытия Вклада по доверенности или на третье лицо). </w:t>
            </w:r>
          </w:p>
          <w:p w:rsidR="00595AE2" w:rsidRDefault="00595AE2" w:rsidP="00595AE2">
            <w:pPr>
              <w:rPr>
                <w:lang w:val="ru-RU"/>
              </w:rPr>
            </w:pPr>
            <w:r>
              <w:rPr>
                <w:lang w:val="ru-RU"/>
              </w:rPr>
              <w:t xml:space="preserve">7.1.4. Клиент не вправе давать распоряжений Банку о переводе денежных средств, являющихся суммой Срочного депозита, в пользу третьего лица до истечения срока действия Срочного депозита. </w:t>
            </w:r>
          </w:p>
          <w:p w:rsidR="00595AE2" w:rsidRDefault="00595AE2" w:rsidP="00595AE2">
            <w:pPr>
              <w:rPr>
                <w:lang w:val="ru-RU"/>
              </w:rPr>
            </w:pPr>
            <w:r>
              <w:rPr>
                <w:lang w:val="ru-RU"/>
              </w:rPr>
              <w:t xml:space="preserve">7.1.5. В случае пополнения </w:t>
            </w:r>
            <w:proofErr w:type="spellStart"/>
            <w:r>
              <w:rPr>
                <w:lang w:val="ru-RU"/>
              </w:rPr>
              <w:t>Вносителем</w:t>
            </w:r>
            <w:proofErr w:type="spellEnd"/>
            <w:r>
              <w:rPr>
                <w:lang w:val="ru-RU"/>
              </w:rPr>
              <w:t xml:space="preserve"> Вклада Клиента (если дополнительные взносы предусмотрены условиями Вклада) - факт поступления Денежных средств во Вклад является свидетельством того, что Клиентом дано предварительное согласие на поступление Денежных средств на его Вклад от </w:t>
            </w:r>
            <w:proofErr w:type="spellStart"/>
            <w:r>
              <w:rPr>
                <w:lang w:val="ru-RU"/>
              </w:rPr>
              <w:t>Вносителя</w:t>
            </w:r>
            <w:proofErr w:type="spellEnd"/>
            <w:r>
              <w:rPr>
                <w:lang w:val="ru-RU"/>
              </w:rPr>
              <w:t xml:space="preserve">, выраженное в предоставлении Вкладчику сведений, необходимых для внесения денежных средств на счет. </w:t>
            </w:r>
          </w:p>
          <w:p w:rsidR="00595AE2" w:rsidRDefault="00595AE2" w:rsidP="00595AE2">
            <w:pPr>
              <w:rPr>
                <w:lang w:val="ru-RU"/>
              </w:rPr>
            </w:pPr>
            <w:r>
              <w:rPr>
                <w:lang w:val="ru-RU"/>
              </w:rPr>
              <w:t xml:space="preserve">7.1.6. До достижения Клиентом 14 лет, права и обязанности Клиента по Договору банковского Вклада реализуют от его имени родители или иные законные представители Клиента. </w:t>
            </w:r>
          </w:p>
          <w:p w:rsidR="00595AE2" w:rsidRDefault="00595AE2" w:rsidP="00595AE2">
            <w:pPr>
              <w:rPr>
                <w:lang w:val="ru-RU"/>
              </w:rPr>
            </w:pPr>
            <w:r>
              <w:rPr>
                <w:lang w:val="ru-RU"/>
              </w:rPr>
              <w:t xml:space="preserve">7.1.7. Несовершеннолетние в возрасте от 14 лет вправе самостоятельно, без согласия родителей, усыновителей и попечителей в соответствии с законодательством вносить Вклады и распоряжаться ими. </w:t>
            </w:r>
          </w:p>
          <w:p w:rsidR="00595AE2" w:rsidRDefault="00595AE2" w:rsidP="00595AE2">
            <w:pPr>
              <w:rPr>
                <w:lang w:val="ru-RU"/>
              </w:rPr>
            </w:pPr>
            <w:r>
              <w:rPr>
                <w:lang w:val="ru-RU"/>
              </w:rPr>
              <w:t xml:space="preserve">7.1.8. Открытие Вклада через подразделение Банка осуществляется на основании Заявления на предоставление банковских услуг, надлежащим образом заполненных и подписанных Клиентом / </w:t>
            </w:r>
            <w:proofErr w:type="spellStart"/>
            <w:r>
              <w:rPr>
                <w:lang w:val="ru-RU"/>
              </w:rPr>
              <w:t>Вносителем</w:t>
            </w:r>
            <w:proofErr w:type="spellEnd"/>
            <w:r>
              <w:rPr>
                <w:lang w:val="ru-RU"/>
              </w:rPr>
              <w:t xml:space="preserve"> (в случае открытия Вклада по доверенности или на третье лицо) и Банком, и подтверждающих внесение Клиентом / </w:t>
            </w:r>
            <w:proofErr w:type="spellStart"/>
            <w:r>
              <w:rPr>
                <w:lang w:val="ru-RU"/>
              </w:rPr>
              <w:t>Вносителем</w:t>
            </w:r>
            <w:proofErr w:type="spellEnd"/>
            <w:r>
              <w:rPr>
                <w:lang w:val="ru-RU"/>
              </w:rPr>
              <w:t xml:space="preserve"> (в случае открытия Вклада по доверенности или на третье лицо) и принятие Банком суммы денежных средств, размещаемых во Вклад, при предъявлении Клиентом пакета документов, предусмотренных законодательством </w:t>
            </w:r>
            <w:proofErr w:type="spellStart"/>
            <w:r>
              <w:rPr>
                <w:lang w:val="ru-RU"/>
              </w:rPr>
              <w:t>Кыргызской</w:t>
            </w:r>
            <w:proofErr w:type="spellEnd"/>
            <w:r>
              <w:rPr>
                <w:lang w:val="ru-RU"/>
              </w:rPr>
              <w:t xml:space="preserve"> Республики и Договором, а при открытии Вкладов в Интернет-банкинге «</w:t>
            </w:r>
            <w:r>
              <w:t>Optima</w:t>
            </w:r>
            <w:r>
              <w:rPr>
                <w:lang w:val="ru-RU"/>
              </w:rPr>
              <w:t xml:space="preserve">24» с применением средств </w:t>
            </w:r>
            <w:r>
              <w:rPr>
                <w:lang w:val="ru-RU"/>
              </w:rPr>
              <w:lastRenderedPageBreak/>
              <w:t xml:space="preserve">Аутентификации и Идентификации Клиента, предусмотренных Договором. </w:t>
            </w:r>
          </w:p>
          <w:p w:rsidR="00595AE2" w:rsidRDefault="00595AE2" w:rsidP="00595AE2">
            <w:pPr>
              <w:rPr>
                <w:lang w:val="ru-RU"/>
              </w:rPr>
            </w:pPr>
            <w:r>
              <w:rPr>
                <w:lang w:val="ru-RU"/>
              </w:rPr>
              <w:t>7.1.9. Открытие отдельных видов Вклада, через Интернет-банкинг «</w:t>
            </w:r>
            <w:r>
              <w:t>Optima</w:t>
            </w:r>
            <w:r>
              <w:rPr>
                <w:lang w:val="ru-RU"/>
              </w:rPr>
              <w:t>24» (в случае технической реализации) осуществляется на основании электронного распоряжения на открытие вклада Клиента, оформленного через Интернет-банкинг «</w:t>
            </w:r>
            <w:r>
              <w:t>Optima</w:t>
            </w:r>
            <w:r>
              <w:rPr>
                <w:lang w:val="ru-RU"/>
              </w:rPr>
              <w:t xml:space="preserve">24» с применением средств Идентификации и Аутентификации Клиента, определенных Договором. </w:t>
            </w:r>
          </w:p>
          <w:p w:rsidR="00595AE2" w:rsidRDefault="00595AE2" w:rsidP="00595AE2">
            <w:pPr>
              <w:rPr>
                <w:lang w:val="ru-RU"/>
              </w:rPr>
            </w:pPr>
            <w:r>
              <w:rPr>
                <w:lang w:val="ru-RU"/>
              </w:rPr>
              <w:t>7.1.10. В распоряжении на открытие Вклада в Интернет-банкинге «</w:t>
            </w:r>
            <w:r>
              <w:t>Optima</w:t>
            </w:r>
            <w:r>
              <w:rPr>
                <w:lang w:val="ru-RU"/>
              </w:rPr>
              <w:t xml:space="preserve">24» Клиент указывает параметры открываемого Вклада, в том числе, вид Вклада, сумма Вклада, валюта Вклада, срок Вклада, ставка вознаграждения, информация о Счете платежной карты/ Счете до востребования Клиента в Банке, с которого осуществляется перечисление денежных средств для открытия Вклада и иные условия размещения Вклада, если имеются таковые. </w:t>
            </w:r>
          </w:p>
          <w:p w:rsidR="00595AE2" w:rsidRDefault="00595AE2" w:rsidP="00595AE2">
            <w:pPr>
              <w:rPr>
                <w:lang w:val="ru-RU"/>
              </w:rPr>
            </w:pPr>
            <w:r>
              <w:rPr>
                <w:lang w:val="ru-RU"/>
              </w:rPr>
              <w:t>7.1.11. Клиент подтверждает условия Вклада в Интернет-банкинге «</w:t>
            </w:r>
            <w:r>
              <w:t>Optima</w:t>
            </w:r>
            <w:r>
              <w:rPr>
                <w:lang w:val="ru-RU"/>
              </w:rPr>
              <w:t>24» с применением средств Аутентификации и Идентификации, предусмотренных Договором и условиями Оферты о заключении договора банковского дистанционного обслуживания клиентов - физических лиц в системе «Оптима24» ОАО «</w:t>
            </w:r>
            <w:proofErr w:type="spellStart"/>
            <w:r>
              <w:rPr>
                <w:lang w:val="ru-RU"/>
              </w:rPr>
              <w:t>Оптима</w:t>
            </w:r>
            <w:proofErr w:type="spellEnd"/>
            <w:r>
              <w:rPr>
                <w:lang w:val="ru-RU"/>
              </w:rPr>
              <w:t xml:space="preserve"> Банк», размещенного на </w:t>
            </w:r>
            <w:r w:rsidR="001660A2">
              <w:fldChar w:fldCharType="begin"/>
            </w:r>
            <w:r w:rsidR="001660A2" w:rsidRPr="001660A2">
              <w:rPr>
                <w:lang w:val="ru-RU"/>
              </w:rPr>
              <w:instrText xml:space="preserve"> </w:instrText>
            </w:r>
            <w:r w:rsidR="001660A2">
              <w:instrText>HYPERLINK</w:instrText>
            </w:r>
            <w:r w:rsidR="001660A2" w:rsidRPr="001660A2">
              <w:rPr>
                <w:lang w:val="ru-RU"/>
              </w:rPr>
              <w:instrText xml:space="preserve"> "</w:instrText>
            </w:r>
            <w:r w:rsidR="001660A2">
              <w:instrText>https</w:instrText>
            </w:r>
            <w:r w:rsidR="001660A2" w:rsidRPr="001660A2">
              <w:rPr>
                <w:lang w:val="ru-RU"/>
              </w:rPr>
              <w:instrText>://</w:instrText>
            </w:r>
            <w:r w:rsidR="001660A2">
              <w:instrText>www</w:instrText>
            </w:r>
            <w:r w:rsidR="001660A2" w:rsidRPr="001660A2">
              <w:rPr>
                <w:lang w:val="ru-RU"/>
              </w:rPr>
              <w:instrText>.</w:instrText>
            </w:r>
            <w:r w:rsidR="001660A2">
              <w:instrText>optima</w:instrText>
            </w:r>
            <w:r w:rsidR="001660A2" w:rsidRPr="001660A2">
              <w:rPr>
                <w:lang w:val="ru-RU"/>
              </w:rPr>
              <w:instrText>24.</w:instrText>
            </w:r>
            <w:r w:rsidR="001660A2">
              <w:instrText>kg</w:instrText>
            </w:r>
            <w:r w:rsidR="001660A2" w:rsidRPr="001660A2">
              <w:rPr>
                <w:lang w:val="ru-RU"/>
              </w:rPr>
              <w:instrText xml:space="preserve">" </w:instrText>
            </w:r>
            <w:r w:rsidR="001660A2">
              <w:fldChar w:fldCharType="separate"/>
            </w:r>
            <w:r>
              <w:rPr>
                <w:rStyle w:val="a4"/>
              </w:rPr>
              <w:t>https</w:t>
            </w:r>
            <w:r>
              <w:rPr>
                <w:rStyle w:val="a4"/>
                <w:lang w:val="ru-RU"/>
              </w:rPr>
              <w:t>://</w:t>
            </w:r>
            <w:r>
              <w:rPr>
                <w:rStyle w:val="a4"/>
              </w:rPr>
              <w:t>www</w:t>
            </w:r>
            <w:r>
              <w:rPr>
                <w:rStyle w:val="a4"/>
                <w:lang w:val="ru-RU"/>
              </w:rPr>
              <w:t>.</w:t>
            </w:r>
            <w:r>
              <w:rPr>
                <w:rStyle w:val="a4"/>
              </w:rPr>
              <w:t>optima</w:t>
            </w:r>
            <w:r>
              <w:rPr>
                <w:rStyle w:val="a4"/>
                <w:lang w:val="ru-RU"/>
              </w:rPr>
              <w:t>24.</w:t>
            </w:r>
            <w:r>
              <w:rPr>
                <w:rStyle w:val="a4"/>
              </w:rPr>
              <w:t>kg</w:t>
            </w:r>
            <w:r w:rsidR="001660A2">
              <w:rPr>
                <w:rStyle w:val="a4"/>
              </w:rPr>
              <w:fldChar w:fldCharType="end"/>
            </w:r>
            <w:r>
              <w:rPr>
                <w:lang w:val="ru-RU"/>
              </w:rPr>
              <w:t xml:space="preserve">. </w:t>
            </w:r>
          </w:p>
          <w:p w:rsidR="00595AE2" w:rsidRDefault="00595AE2" w:rsidP="00595AE2">
            <w:pPr>
              <w:rPr>
                <w:lang w:val="ru-RU"/>
              </w:rPr>
            </w:pPr>
            <w:r>
              <w:rPr>
                <w:lang w:val="ru-RU"/>
              </w:rPr>
              <w:t xml:space="preserve">7.1.12. Распоряжение на открытие Вклада в Интернет-банкинге «Оптима24», протокол проведения операций по открытию Вклада в соответствующей автоматизированной системе Банка, подтверждающий корректную Идентификацию и </w:t>
            </w:r>
            <w:proofErr w:type="gramStart"/>
            <w:r>
              <w:rPr>
                <w:lang w:val="ru-RU"/>
              </w:rPr>
              <w:t>Аутентификацию Клиента</w:t>
            </w:r>
            <w:proofErr w:type="gramEnd"/>
            <w:r>
              <w:rPr>
                <w:lang w:val="ru-RU"/>
              </w:rPr>
              <w:t xml:space="preserve"> и совершение операции в Интернет-банкинге «</w:t>
            </w:r>
            <w:r>
              <w:t>Optima</w:t>
            </w:r>
            <w:r>
              <w:rPr>
                <w:lang w:val="ru-RU"/>
              </w:rPr>
              <w:t xml:space="preserve">24», являются подтверждением волеизъявления Клиента о заключении Договора Вклада с Банком. </w:t>
            </w:r>
          </w:p>
          <w:p w:rsidR="00595AE2" w:rsidRDefault="00595AE2" w:rsidP="00595AE2">
            <w:pPr>
              <w:rPr>
                <w:lang w:val="ru-RU"/>
              </w:rPr>
            </w:pPr>
            <w:r>
              <w:rPr>
                <w:lang w:val="ru-RU"/>
              </w:rPr>
              <w:t>7.1.13. Подтверждением размещения денежных средств во Вклад на согласованных условиях является распоряжение на открытие Вклада Клиентом в Интернет-банкинге «</w:t>
            </w:r>
            <w:r>
              <w:t>Optima</w:t>
            </w:r>
            <w:r>
              <w:rPr>
                <w:lang w:val="ru-RU"/>
              </w:rPr>
              <w:t xml:space="preserve">24», при этом Клиент соглашается и подтверждает, что </w:t>
            </w:r>
            <w:r>
              <w:rPr>
                <w:lang w:val="ru-RU"/>
              </w:rPr>
              <w:lastRenderedPageBreak/>
              <w:t xml:space="preserve">заключил с Банком договор банковского Вклада, который приравниваются к письменному Договору. </w:t>
            </w:r>
          </w:p>
          <w:p w:rsidR="00080741" w:rsidRPr="00080741" w:rsidRDefault="00595AE2">
            <w:pPr>
              <w:rPr>
                <w:lang w:val="ru-RU"/>
              </w:rPr>
            </w:pPr>
            <w:r>
              <w:rPr>
                <w:lang w:val="ru-RU"/>
              </w:rPr>
              <w:t>7.1.14. Хранение параметров Вклада осуществляется в электрон</w:t>
            </w:r>
            <w:r w:rsidR="00916589">
              <w:rPr>
                <w:lang w:val="ru-RU"/>
              </w:rPr>
              <w:t xml:space="preserve">ной форме в базе данных Банка. </w:t>
            </w:r>
          </w:p>
        </w:tc>
      </w:tr>
      <w:tr w:rsidR="00080741" w:rsidRPr="001660A2" w:rsidTr="000D6AAC">
        <w:tc>
          <w:tcPr>
            <w:tcW w:w="4759" w:type="dxa"/>
          </w:tcPr>
          <w:p w:rsidR="00595AE2" w:rsidRDefault="00595AE2" w:rsidP="00595AE2">
            <w:pPr>
              <w:rPr>
                <w:lang w:val="ru-RU"/>
              </w:rPr>
            </w:pPr>
            <w:r>
              <w:rPr>
                <w:lang w:val="ru-RU"/>
              </w:rPr>
              <w:lastRenderedPageBreak/>
              <w:t>7.2. Вознаграждение по Вкладу:</w:t>
            </w:r>
          </w:p>
          <w:p w:rsidR="00595AE2" w:rsidRDefault="00595AE2" w:rsidP="00595AE2">
            <w:pPr>
              <w:rPr>
                <w:lang w:val="ru-RU"/>
              </w:rPr>
            </w:pPr>
            <w:r>
              <w:rPr>
                <w:lang w:val="ru-RU"/>
              </w:rPr>
              <w:t>7.2.1. Вознаграждение на сумму Вклада начисляется согласно процентной ставке, действующей в день открытия Вклада Клиентом, и начисляется исходя из фактического количества дней в месяце и году, если иное не определено специальными условиями Вклада.</w:t>
            </w:r>
          </w:p>
          <w:p w:rsidR="00595AE2" w:rsidRDefault="00595AE2" w:rsidP="00595AE2">
            <w:pPr>
              <w:rPr>
                <w:lang w:val="ru-RU"/>
              </w:rPr>
            </w:pPr>
            <w:r>
              <w:rPr>
                <w:lang w:val="ru-RU"/>
              </w:rPr>
              <w:t xml:space="preserve">7.2.2. Процентные ставки и размеры годовой эффективной ставки вознаграждения по Вкладам размещены на корпоративном сайте Банка по адресу </w:t>
            </w:r>
            <w:r w:rsidR="001660A2">
              <w:fldChar w:fldCharType="begin"/>
            </w:r>
            <w:r w:rsidR="001660A2" w:rsidRPr="001660A2">
              <w:rPr>
                <w:lang w:val="ru-RU"/>
              </w:rPr>
              <w:instrText xml:space="preserve"> </w:instrText>
            </w:r>
            <w:r w:rsidR="001660A2">
              <w:instrText>HYPERLINK</w:instrText>
            </w:r>
            <w:r w:rsidR="001660A2" w:rsidRPr="001660A2">
              <w:rPr>
                <w:lang w:val="ru-RU"/>
              </w:rPr>
              <w:instrText xml:space="preserve"> "</w:instrText>
            </w:r>
            <w:r w:rsidR="001660A2">
              <w:instrText>https</w:instrText>
            </w:r>
            <w:r w:rsidR="001660A2" w:rsidRPr="001660A2">
              <w:rPr>
                <w:lang w:val="ru-RU"/>
              </w:rPr>
              <w:instrText>://</w:instrText>
            </w:r>
            <w:r w:rsidR="001660A2">
              <w:instrText>www</w:instrText>
            </w:r>
            <w:r w:rsidR="001660A2" w:rsidRPr="001660A2">
              <w:rPr>
                <w:lang w:val="ru-RU"/>
              </w:rPr>
              <w:instrText>.</w:instrText>
            </w:r>
            <w:r w:rsidR="001660A2">
              <w:instrText>optimabank</w:instrText>
            </w:r>
            <w:r w:rsidR="001660A2" w:rsidRPr="001660A2">
              <w:rPr>
                <w:lang w:val="ru-RU"/>
              </w:rPr>
              <w:instrText>.</w:instrText>
            </w:r>
            <w:r w:rsidR="001660A2">
              <w:instrText>kg</w:instrText>
            </w:r>
            <w:r w:rsidR="001660A2" w:rsidRPr="001660A2">
              <w:rPr>
                <w:lang w:val="ru-RU"/>
              </w:rPr>
              <w:instrText>/</w:instrText>
            </w:r>
            <w:r w:rsidR="001660A2">
              <w:instrText>images</w:instrText>
            </w:r>
            <w:r w:rsidR="001660A2" w:rsidRPr="001660A2">
              <w:rPr>
                <w:lang w:val="ru-RU"/>
              </w:rPr>
              <w:instrText>/</w:instrText>
            </w:r>
            <w:r w:rsidR="001660A2">
              <w:instrText>files</w:instrText>
            </w:r>
            <w:r w:rsidR="001660A2" w:rsidRPr="001660A2">
              <w:rPr>
                <w:lang w:val="ru-RU"/>
              </w:rPr>
              <w:instrText>/</w:instrText>
            </w:r>
            <w:r w:rsidR="001660A2">
              <w:instrText>news</w:instrText>
            </w:r>
            <w:r w:rsidR="001660A2" w:rsidRPr="001660A2">
              <w:rPr>
                <w:lang w:val="ru-RU"/>
              </w:rPr>
              <w:instrText>/2015/02/</w:instrText>
            </w:r>
            <w:r w:rsidR="001660A2">
              <w:instrText>deposits</w:instrText>
            </w:r>
            <w:r w:rsidR="001660A2" w:rsidRPr="001660A2">
              <w:rPr>
                <w:lang w:val="ru-RU"/>
              </w:rPr>
              <w:instrText>.</w:instrText>
            </w:r>
            <w:r w:rsidR="001660A2">
              <w:instrText>pdf</w:instrText>
            </w:r>
            <w:r w:rsidR="001660A2" w:rsidRPr="001660A2">
              <w:rPr>
                <w:lang w:val="ru-RU"/>
              </w:rPr>
              <w:instrText xml:space="preserve">" </w:instrText>
            </w:r>
            <w:r w:rsidR="001660A2">
              <w:fldChar w:fldCharType="separate"/>
            </w:r>
            <w:r>
              <w:rPr>
                <w:rStyle w:val="a4"/>
              </w:rPr>
              <w:t>https</w:t>
            </w:r>
            <w:r>
              <w:rPr>
                <w:rStyle w:val="a4"/>
                <w:lang w:val="ru-RU"/>
              </w:rPr>
              <w:t>://</w:t>
            </w:r>
            <w:r>
              <w:rPr>
                <w:rStyle w:val="a4"/>
              </w:rPr>
              <w:t>www</w:t>
            </w:r>
            <w:r>
              <w:rPr>
                <w:rStyle w:val="a4"/>
                <w:lang w:val="ru-RU"/>
              </w:rPr>
              <w:t>.</w:t>
            </w:r>
            <w:proofErr w:type="spellStart"/>
            <w:r>
              <w:rPr>
                <w:rStyle w:val="a4"/>
              </w:rPr>
              <w:t>optimabank</w:t>
            </w:r>
            <w:proofErr w:type="spellEnd"/>
            <w:r>
              <w:rPr>
                <w:rStyle w:val="a4"/>
                <w:lang w:val="ru-RU"/>
              </w:rPr>
              <w:t>.</w:t>
            </w:r>
            <w:r>
              <w:rPr>
                <w:rStyle w:val="a4"/>
              </w:rPr>
              <w:t>kg</w:t>
            </w:r>
            <w:r>
              <w:rPr>
                <w:rStyle w:val="a4"/>
                <w:lang w:val="ru-RU"/>
              </w:rPr>
              <w:t>/</w:t>
            </w:r>
            <w:r>
              <w:rPr>
                <w:rStyle w:val="a4"/>
              </w:rPr>
              <w:t>images</w:t>
            </w:r>
            <w:r>
              <w:rPr>
                <w:rStyle w:val="a4"/>
                <w:lang w:val="ru-RU"/>
              </w:rPr>
              <w:t>/</w:t>
            </w:r>
            <w:r>
              <w:rPr>
                <w:rStyle w:val="a4"/>
              </w:rPr>
              <w:t>files</w:t>
            </w:r>
            <w:r>
              <w:rPr>
                <w:rStyle w:val="a4"/>
                <w:lang w:val="ru-RU"/>
              </w:rPr>
              <w:t>/</w:t>
            </w:r>
            <w:r>
              <w:rPr>
                <w:rStyle w:val="a4"/>
              </w:rPr>
              <w:t>news</w:t>
            </w:r>
            <w:r>
              <w:rPr>
                <w:rStyle w:val="a4"/>
                <w:lang w:val="ru-RU"/>
              </w:rPr>
              <w:t>/2015/02/</w:t>
            </w:r>
            <w:r>
              <w:rPr>
                <w:rStyle w:val="a4"/>
              </w:rPr>
              <w:t>deposits</w:t>
            </w:r>
            <w:r>
              <w:rPr>
                <w:rStyle w:val="a4"/>
                <w:lang w:val="ru-RU"/>
              </w:rPr>
              <w:t>.</w:t>
            </w:r>
            <w:r>
              <w:rPr>
                <w:rStyle w:val="a4"/>
              </w:rPr>
              <w:t>pdf</w:t>
            </w:r>
            <w:r w:rsidR="001660A2">
              <w:rPr>
                <w:rStyle w:val="a4"/>
              </w:rPr>
              <w:fldChar w:fldCharType="end"/>
            </w:r>
            <w:r>
              <w:rPr>
                <w:lang w:val="ru-RU"/>
              </w:rPr>
              <w:t>. Годовая эффективная процентная ставка не используется при расчете вознаграждения по срочному д</w:t>
            </w:r>
            <w:r w:rsidR="00916589">
              <w:rPr>
                <w:lang w:val="ru-RU"/>
              </w:rPr>
              <w:t xml:space="preserve">епозиту и приводится </w:t>
            </w:r>
            <w:proofErr w:type="spellStart"/>
            <w:r w:rsidR="00916589">
              <w:rPr>
                <w:lang w:val="ru-RU"/>
              </w:rPr>
              <w:t>справочно</w:t>
            </w:r>
            <w:proofErr w:type="spellEnd"/>
            <w:r w:rsidR="00916589">
              <w:rPr>
                <w:lang w:val="ru-RU"/>
              </w:rPr>
              <w:t>.</w:t>
            </w:r>
          </w:p>
          <w:p w:rsidR="00595AE2" w:rsidRDefault="00595AE2" w:rsidP="00595AE2">
            <w:pPr>
              <w:rPr>
                <w:lang w:val="ru-RU"/>
              </w:rPr>
            </w:pPr>
            <w:r>
              <w:rPr>
                <w:lang w:val="ru-RU"/>
              </w:rPr>
              <w:t>7.2.3. Вознаграждение на сумму Вклада начисляется со дня, следующего за днем поступления (внесения) денежных средств на открытый Банковский счет Вклада Клиента, до дня, предшествующего дню о</w:t>
            </w:r>
            <w:r w:rsidR="00916589">
              <w:rPr>
                <w:lang w:val="ru-RU"/>
              </w:rPr>
              <w:t>кончания срока действия Вклада.</w:t>
            </w:r>
          </w:p>
          <w:p w:rsidR="00595AE2" w:rsidRDefault="00595AE2" w:rsidP="00595AE2">
            <w:pPr>
              <w:rPr>
                <w:lang w:val="ru-RU"/>
              </w:rPr>
            </w:pPr>
            <w:r>
              <w:rPr>
                <w:lang w:val="ru-RU"/>
              </w:rPr>
              <w:t>7.2.4. Выплата вознаграждения производится ежемесячно на определенную дату или по истечении срока действия Вклада, если иное не определено специальными условиями Вклада. В случае, если день выплаты вознаграждения выпадает на выходной или праздничный день, выплата вознаграждения производится на</w:t>
            </w:r>
            <w:r w:rsidR="00916589">
              <w:rPr>
                <w:lang w:val="ru-RU"/>
              </w:rPr>
              <w:t xml:space="preserve"> следующий за ним рабочий день.</w:t>
            </w:r>
          </w:p>
          <w:p w:rsidR="00595AE2" w:rsidRDefault="00595AE2" w:rsidP="00595AE2">
            <w:pPr>
              <w:rPr>
                <w:lang w:val="ru-RU"/>
              </w:rPr>
            </w:pPr>
            <w:r>
              <w:rPr>
                <w:lang w:val="ru-RU"/>
              </w:rPr>
              <w:t>7.2.5. Неистребованная Клиентом сумма вознаграждения не увеличивает сумму Вклада, на которую начисляется во</w:t>
            </w:r>
            <w:r w:rsidR="00916589">
              <w:rPr>
                <w:lang w:val="ru-RU"/>
              </w:rPr>
              <w:t>знаграждение.</w:t>
            </w:r>
          </w:p>
          <w:p w:rsidR="00080741" w:rsidRPr="00080741" w:rsidRDefault="00595AE2">
            <w:pPr>
              <w:rPr>
                <w:lang w:val="ru-RU"/>
              </w:rPr>
            </w:pPr>
            <w:r>
              <w:rPr>
                <w:lang w:val="ru-RU"/>
              </w:rPr>
              <w:t xml:space="preserve">7.2.6. С даты исполнения Банком требований третьих лиц об изъятии сумм с Вклада в соответствии с действующим </w:t>
            </w:r>
            <w:r>
              <w:rPr>
                <w:lang w:val="ru-RU"/>
              </w:rPr>
              <w:lastRenderedPageBreak/>
              <w:t xml:space="preserve">законодательством, начисление вознаграждения не производится. При этом ранее выплаченное Банком вознаграждение по Вкладу подлежит удержанию с основной </w:t>
            </w:r>
            <w:r w:rsidR="00916589">
              <w:rPr>
                <w:lang w:val="ru-RU"/>
              </w:rPr>
              <w:t>суммы Вклада/возврату Клиентом.</w:t>
            </w:r>
          </w:p>
        </w:tc>
        <w:tc>
          <w:tcPr>
            <w:tcW w:w="4920" w:type="dxa"/>
          </w:tcPr>
          <w:p w:rsidR="00595AE2" w:rsidRDefault="00595AE2" w:rsidP="00595AE2">
            <w:pPr>
              <w:rPr>
                <w:lang w:val="ru-RU"/>
              </w:rPr>
            </w:pPr>
            <w:r>
              <w:rPr>
                <w:lang w:val="ru-RU"/>
              </w:rPr>
              <w:lastRenderedPageBreak/>
              <w:t xml:space="preserve">7.2. Вознаграждение по Вкладу: </w:t>
            </w:r>
          </w:p>
          <w:p w:rsidR="00595AE2" w:rsidRDefault="00595AE2" w:rsidP="00595AE2">
            <w:pPr>
              <w:rPr>
                <w:lang w:val="ru-RU"/>
              </w:rPr>
            </w:pPr>
            <w:r>
              <w:rPr>
                <w:lang w:val="ru-RU"/>
              </w:rPr>
              <w:t xml:space="preserve">7.2.1. Вознаграждение на сумму Вклада начисляется согласно процентной ставке, действующей в день открытия Вклада Клиентом, и начисляется исходя из фактического количества дней в месяце и году, если иное не определено специальными условиями Вклада. </w:t>
            </w:r>
          </w:p>
          <w:p w:rsidR="00595AE2" w:rsidRDefault="00595AE2" w:rsidP="00595AE2">
            <w:pPr>
              <w:rPr>
                <w:lang w:val="ru-RU"/>
              </w:rPr>
            </w:pPr>
            <w:r>
              <w:rPr>
                <w:lang w:val="ru-RU"/>
              </w:rPr>
              <w:t xml:space="preserve">7.2.2. Процентные ставки и размеры годовой эффективной ставки вознаграждения по Вкладам размещены на корпоративном сайте Банка по адресу </w:t>
            </w:r>
            <w:r w:rsidR="001660A2">
              <w:fldChar w:fldCharType="begin"/>
            </w:r>
            <w:r w:rsidR="001660A2" w:rsidRPr="001660A2">
              <w:rPr>
                <w:lang w:val="ru-RU"/>
              </w:rPr>
              <w:instrText xml:space="preserve"> </w:instrText>
            </w:r>
            <w:r w:rsidR="001660A2">
              <w:instrText>HYPERLINK</w:instrText>
            </w:r>
            <w:r w:rsidR="001660A2" w:rsidRPr="001660A2">
              <w:rPr>
                <w:lang w:val="ru-RU"/>
              </w:rPr>
              <w:instrText xml:space="preserve"> "</w:instrText>
            </w:r>
            <w:r w:rsidR="001660A2">
              <w:instrText>https</w:instrText>
            </w:r>
            <w:r w:rsidR="001660A2" w:rsidRPr="001660A2">
              <w:rPr>
                <w:lang w:val="ru-RU"/>
              </w:rPr>
              <w:instrText>://</w:instrText>
            </w:r>
            <w:r w:rsidR="001660A2">
              <w:instrText>www</w:instrText>
            </w:r>
            <w:r w:rsidR="001660A2" w:rsidRPr="001660A2">
              <w:rPr>
                <w:lang w:val="ru-RU"/>
              </w:rPr>
              <w:instrText>.</w:instrText>
            </w:r>
            <w:r w:rsidR="001660A2">
              <w:instrText>optimabank</w:instrText>
            </w:r>
            <w:r w:rsidR="001660A2" w:rsidRPr="001660A2">
              <w:rPr>
                <w:lang w:val="ru-RU"/>
              </w:rPr>
              <w:instrText>.</w:instrText>
            </w:r>
            <w:r w:rsidR="001660A2">
              <w:instrText>kg</w:instrText>
            </w:r>
            <w:r w:rsidR="001660A2" w:rsidRPr="001660A2">
              <w:rPr>
                <w:lang w:val="ru-RU"/>
              </w:rPr>
              <w:instrText>/</w:instrText>
            </w:r>
            <w:r w:rsidR="001660A2">
              <w:instrText>images</w:instrText>
            </w:r>
            <w:r w:rsidR="001660A2" w:rsidRPr="001660A2">
              <w:rPr>
                <w:lang w:val="ru-RU"/>
              </w:rPr>
              <w:instrText>/</w:instrText>
            </w:r>
            <w:r w:rsidR="001660A2">
              <w:instrText>files</w:instrText>
            </w:r>
            <w:r w:rsidR="001660A2" w:rsidRPr="001660A2">
              <w:rPr>
                <w:lang w:val="ru-RU"/>
              </w:rPr>
              <w:instrText>/</w:instrText>
            </w:r>
            <w:r w:rsidR="001660A2">
              <w:instrText>news</w:instrText>
            </w:r>
            <w:r w:rsidR="001660A2" w:rsidRPr="001660A2">
              <w:rPr>
                <w:lang w:val="ru-RU"/>
              </w:rPr>
              <w:instrText>/2015/02/</w:instrText>
            </w:r>
            <w:r w:rsidR="001660A2">
              <w:instrText>deposits</w:instrText>
            </w:r>
            <w:r w:rsidR="001660A2" w:rsidRPr="001660A2">
              <w:rPr>
                <w:lang w:val="ru-RU"/>
              </w:rPr>
              <w:instrText>.</w:instrText>
            </w:r>
            <w:r w:rsidR="001660A2">
              <w:instrText>pdf</w:instrText>
            </w:r>
            <w:r w:rsidR="001660A2" w:rsidRPr="001660A2">
              <w:rPr>
                <w:lang w:val="ru-RU"/>
              </w:rPr>
              <w:instrText xml:space="preserve">" </w:instrText>
            </w:r>
            <w:r w:rsidR="001660A2">
              <w:fldChar w:fldCharType="separate"/>
            </w:r>
            <w:r>
              <w:rPr>
                <w:rStyle w:val="a4"/>
                <w:b/>
              </w:rPr>
              <w:t>https</w:t>
            </w:r>
            <w:r>
              <w:rPr>
                <w:rStyle w:val="a4"/>
                <w:b/>
                <w:lang w:val="ru-RU"/>
              </w:rPr>
              <w:t>://</w:t>
            </w:r>
            <w:r>
              <w:rPr>
                <w:rStyle w:val="a4"/>
                <w:b/>
              </w:rPr>
              <w:t>www</w:t>
            </w:r>
            <w:r>
              <w:rPr>
                <w:rStyle w:val="a4"/>
                <w:b/>
                <w:lang w:val="ru-RU"/>
              </w:rPr>
              <w:t>.</w:t>
            </w:r>
            <w:proofErr w:type="spellStart"/>
            <w:r>
              <w:rPr>
                <w:rStyle w:val="a4"/>
                <w:b/>
              </w:rPr>
              <w:t>optimabank</w:t>
            </w:r>
            <w:proofErr w:type="spellEnd"/>
            <w:r>
              <w:rPr>
                <w:rStyle w:val="a4"/>
                <w:b/>
                <w:lang w:val="ru-RU"/>
              </w:rPr>
              <w:t>.</w:t>
            </w:r>
            <w:r>
              <w:rPr>
                <w:rStyle w:val="a4"/>
                <w:b/>
              </w:rPr>
              <w:t>kg</w:t>
            </w:r>
            <w:r>
              <w:rPr>
                <w:rStyle w:val="a4"/>
                <w:b/>
                <w:lang w:val="ru-RU"/>
              </w:rPr>
              <w:t>/</w:t>
            </w:r>
            <w:r>
              <w:rPr>
                <w:rStyle w:val="a4"/>
                <w:b/>
              </w:rPr>
              <w:t>images</w:t>
            </w:r>
            <w:r>
              <w:rPr>
                <w:rStyle w:val="a4"/>
                <w:b/>
                <w:lang w:val="ru-RU"/>
              </w:rPr>
              <w:t>/</w:t>
            </w:r>
            <w:r>
              <w:rPr>
                <w:rStyle w:val="a4"/>
                <w:b/>
              </w:rPr>
              <w:t>files</w:t>
            </w:r>
            <w:r>
              <w:rPr>
                <w:rStyle w:val="a4"/>
                <w:b/>
                <w:lang w:val="ru-RU"/>
              </w:rPr>
              <w:t>/</w:t>
            </w:r>
            <w:r>
              <w:rPr>
                <w:rStyle w:val="a4"/>
                <w:b/>
              </w:rPr>
              <w:t>news</w:t>
            </w:r>
            <w:r>
              <w:rPr>
                <w:rStyle w:val="a4"/>
                <w:b/>
                <w:lang w:val="ru-RU"/>
              </w:rPr>
              <w:t>/2015/02/</w:t>
            </w:r>
            <w:r>
              <w:rPr>
                <w:rStyle w:val="a4"/>
                <w:b/>
              </w:rPr>
              <w:t>deposits</w:t>
            </w:r>
            <w:r>
              <w:rPr>
                <w:rStyle w:val="a4"/>
                <w:b/>
                <w:lang w:val="ru-RU"/>
              </w:rPr>
              <w:t>.</w:t>
            </w:r>
            <w:r>
              <w:rPr>
                <w:rStyle w:val="a4"/>
                <w:b/>
              </w:rPr>
              <w:t>pdf</w:t>
            </w:r>
            <w:r w:rsidR="001660A2">
              <w:rPr>
                <w:rStyle w:val="a4"/>
                <w:b/>
              </w:rPr>
              <w:fldChar w:fldCharType="end"/>
            </w:r>
            <w:r>
              <w:rPr>
                <w:b/>
                <w:lang w:val="ru-RU"/>
              </w:rPr>
              <w:t xml:space="preserve"> .</w:t>
            </w:r>
            <w:r>
              <w:rPr>
                <w:lang w:val="ru-RU"/>
              </w:rPr>
              <w:t xml:space="preserve"> Годовая эффективная процентная ставка не используется при расчете вознаграждения по срочному депозиту и приводится </w:t>
            </w:r>
            <w:proofErr w:type="spellStart"/>
            <w:r>
              <w:rPr>
                <w:lang w:val="ru-RU"/>
              </w:rPr>
              <w:t>справочно</w:t>
            </w:r>
            <w:proofErr w:type="spellEnd"/>
            <w:r>
              <w:rPr>
                <w:lang w:val="ru-RU"/>
              </w:rPr>
              <w:t>.</w:t>
            </w:r>
          </w:p>
          <w:p w:rsidR="00595AE2" w:rsidRDefault="00595AE2" w:rsidP="00595AE2">
            <w:pPr>
              <w:rPr>
                <w:lang w:val="ru-RU"/>
              </w:rPr>
            </w:pPr>
            <w:r>
              <w:rPr>
                <w:lang w:val="ru-RU"/>
              </w:rPr>
              <w:t xml:space="preserve">7.2.3. Вознаграждение на сумму Вклада начисляется со дня, следующего за днем поступления (внесения) денежных средств на открытый Банковский счет Вклада Клиента, до дня, предшествующего дню окончания срока действия Вклада. </w:t>
            </w:r>
          </w:p>
          <w:p w:rsidR="00595AE2" w:rsidRDefault="00595AE2" w:rsidP="00595AE2">
            <w:pPr>
              <w:rPr>
                <w:lang w:val="ru-RU"/>
              </w:rPr>
            </w:pPr>
            <w:r>
              <w:rPr>
                <w:lang w:val="ru-RU"/>
              </w:rPr>
              <w:t xml:space="preserve">7.2.4. Выплата вознаграждения производится ежемесячно на определенную дату или по истечении срока действия Вклада, если иное не определено специальными условиями Вклада. В случае, если день выплаты вознаграждения выпадает на выходной или праздничный день, выплата вознаграждения производится на следующий за ним рабочий день. </w:t>
            </w:r>
          </w:p>
          <w:p w:rsidR="00595AE2" w:rsidRDefault="00595AE2" w:rsidP="00595AE2">
            <w:pPr>
              <w:rPr>
                <w:lang w:val="ru-RU"/>
              </w:rPr>
            </w:pPr>
            <w:r>
              <w:rPr>
                <w:lang w:val="ru-RU"/>
              </w:rPr>
              <w:t xml:space="preserve">7.2.5. Неистребованная Клиентом сумма вознаграждения не увеличивает сумму Вклада, на которую начисляется вознаграждение. </w:t>
            </w:r>
          </w:p>
          <w:p w:rsidR="00080741" w:rsidRPr="00080741" w:rsidRDefault="00595AE2">
            <w:pPr>
              <w:rPr>
                <w:lang w:val="ru-RU"/>
              </w:rPr>
            </w:pPr>
            <w:r>
              <w:rPr>
                <w:lang w:val="ru-RU"/>
              </w:rPr>
              <w:t xml:space="preserve">7.2.6. С даты исполнения Банком требований третьих лиц об изъятии сумм с Вклада в соответствии с действующим законодательством, начисление </w:t>
            </w:r>
            <w:r>
              <w:rPr>
                <w:lang w:val="ru-RU"/>
              </w:rPr>
              <w:lastRenderedPageBreak/>
              <w:t>вознаграждения не производится. При этом ранее выплаченное Банком вознаграждение по Вкладу подлежит удержанию с основной с</w:t>
            </w:r>
            <w:r w:rsidR="00916589">
              <w:rPr>
                <w:lang w:val="ru-RU"/>
              </w:rPr>
              <w:t xml:space="preserve">уммы Вклада/возврату Клиентом. </w:t>
            </w:r>
          </w:p>
        </w:tc>
      </w:tr>
      <w:tr w:rsidR="00080741" w:rsidRPr="001660A2" w:rsidTr="000D6AAC">
        <w:tc>
          <w:tcPr>
            <w:tcW w:w="4759" w:type="dxa"/>
          </w:tcPr>
          <w:p w:rsidR="00595AE2" w:rsidRDefault="00595AE2" w:rsidP="00595AE2">
            <w:pPr>
              <w:rPr>
                <w:lang w:val="ru-RU"/>
              </w:rPr>
            </w:pPr>
            <w:r>
              <w:rPr>
                <w:lang w:val="ru-RU"/>
              </w:rPr>
              <w:lastRenderedPageBreak/>
              <w:t>7.3. Досрочное расторжение Вклада:</w:t>
            </w:r>
          </w:p>
          <w:p w:rsidR="00595AE2" w:rsidRDefault="00595AE2" w:rsidP="00595AE2">
            <w:pPr>
              <w:rPr>
                <w:lang w:val="ru-RU"/>
              </w:rPr>
            </w:pPr>
            <w:r>
              <w:rPr>
                <w:lang w:val="ru-RU"/>
              </w:rPr>
              <w:t xml:space="preserve">7.3.1. Клиент вправе досрочно изъять сумму Вклада и вознаграждения, начисленного согласно условиям Вклада, письменно предупредив об этом </w:t>
            </w:r>
            <w:r w:rsidR="00916589">
              <w:rPr>
                <w:lang w:val="ru-RU"/>
              </w:rPr>
              <w:t>Банк за 3 (три) банковских дня.</w:t>
            </w:r>
          </w:p>
          <w:p w:rsidR="00595AE2" w:rsidRDefault="00595AE2" w:rsidP="00595AE2">
            <w:pPr>
              <w:rPr>
                <w:lang w:val="ru-RU"/>
              </w:rPr>
            </w:pPr>
            <w:r>
              <w:rPr>
                <w:lang w:val="ru-RU"/>
              </w:rPr>
              <w:t xml:space="preserve">7.3.2. В случае досрочного расторжения Вклада по инициативе Клиента (в случае с депозитом «Детский доход» - по инициативе </w:t>
            </w:r>
            <w:proofErr w:type="spellStart"/>
            <w:r>
              <w:rPr>
                <w:lang w:val="ru-RU"/>
              </w:rPr>
              <w:t>Вносителя</w:t>
            </w:r>
            <w:proofErr w:type="spellEnd"/>
            <w:r>
              <w:rPr>
                <w:lang w:val="ru-RU"/>
              </w:rPr>
              <w:t xml:space="preserve"> (при отказе родителя(-ей) или законного(-ых) представителя(-ей) Клиента от суммы Срочного депозита), Банк выплачивает сумму Вклада, в течение 3 (трех) рабочих дней с момента получения заявления Вкладчика </w:t>
            </w:r>
            <w:r w:rsidR="00916589">
              <w:rPr>
                <w:lang w:val="ru-RU"/>
              </w:rPr>
              <w:t>о досрочном расторжении Вклада.</w:t>
            </w:r>
          </w:p>
          <w:p w:rsidR="00595AE2" w:rsidRDefault="00595AE2" w:rsidP="00595AE2">
            <w:pPr>
              <w:rPr>
                <w:lang w:val="ru-RU"/>
              </w:rPr>
            </w:pPr>
            <w:r>
              <w:rPr>
                <w:lang w:val="ru-RU"/>
              </w:rPr>
              <w:t xml:space="preserve">7.3.3. При досрочном расторжении по инициативе Клиента (в случае с депозитом «Детский доход» - по инициативе </w:t>
            </w:r>
            <w:proofErr w:type="spellStart"/>
            <w:r>
              <w:rPr>
                <w:lang w:val="ru-RU"/>
              </w:rPr>
              <w:t>Вносителя</w:t>
            </w:r>
            <w:proofErr w:type="spellEnd"/>
            <w:r>
              <w:rPr>
                <w:lang w:val="ru-RU"/>
              </w:rPr>
              <w:t xml:space="preserve"> (при отказе родителя(-ей) или законного(-ых) представителя(-ей) Клиента от суммы Срочного депозита) вознаграждение по депозиту начисляется и выплачивается в зависимости от фактического времени нахождения денежных средств на Срочном депозите по ставке вознаграждения согласно процентной схеме, указанной на корпоративном сайте Банка по адресу </w:t>
            </w:r>
            <w:r>
              <w:t>https</w:t>
            </w:r>
            <w:r>
              <w:rPr>
                <w:lang w:val="ru-RU"/>
              </w:rPr>
              <w:t>://</w:t>
            </w:r>
            <w:r>
              <w:t>www</w:t>
            </w:r>
            <w:r>
              <w:rPr>
                <w:lang w:val="ru-RU"/>
              </w:rPr>
              <w:t>.</w:t>
            </w:r>
            <w:proofErr w:type="spellStart"/>
            <w:r>
              <w:t>optimabank</w:t>
            </w:r>
            <w:proofErr w:type="spellEnd"/>
            <w:r>
              <w:rPr>
                <w:lang w:val="ru-RU"/>
              </w:rPr>
              <w:t>.</w:t>
            </w:r>
            <w:r>
              <w:t>kg</w:t>
            </w:r>
            <w:r>
              <w:rPr>
                <w:lang w:val="ru-RU"/>
              </w:rPr>
              <w:t>/</w:t>
            </w:r>
            <w:proofErr w:type="spellStart"/>
            <w:r>
              <w:t>ru</w:t>
            </w:r>
            <w:proofErr w:type="spellEnd"/>
            <w:r>
              <w:rPr>
                <w:lang w:val="ru-RU"/>
              </w:rPr>
              <w:t>/</w:t>
            </w:r>
            <w:proofErr w:type="spellStart"/>
            <w:r>
              <w:t>forindividuals</w:t>
            </w:r>
            <w:proofErr w:type="spellEnd"/>
            <w:r>
              <w:rPr>
                <w:lang w:val="ru-RU"/>
              </w:rPr>
              <w:t>/</w:t>
            </w:r>
            <w:r>
              <w:t>deposits</w:t>
            </w:r>
            <w:r>
              <w:rPr>
                <w:lang w:val="ru-RU"/>
              </w:rPr>
              <w:t>/</w:t>
            </w:r>
            <w:r>
              <w:t>early</w:t>
            </w:r>
            <w:r>
              <w:rPr>
                <w:lang w:val="ru-RU"/>
              </w:rPr>
              <w:t>-</w:t>
            </w:r>
            <w:r>
              <w:t>termination</w:t>
            </w:r>
            <w:r>
              <w:rPr>
                <w:lang w:val="ru-RU"/>
              </w:rPr>
              <w:t>-</w:t>
            </w:r>
            <w:r>
              <w:t>of</w:t>
            </w:r>
            <w:r>
              <w:rPr>
                <w:lang w:val="ru-RU"/>
              </w:rPr>
              <w:t>-</w:t>
            </w:r>
            <w:proofErr w:type="spellStart"/>
            <w:r>
              <w:t>bankdeposit</w:t>
            </w:r>
            <w:proofErr w:type="spellEnd"/>
            <w:r>
              <w:rPr>
                <w:lang w:val="ru-RU"/>
              </w:rPr>
              <w:t>.</w:t>
            </w:r>
            <w:r>
              <w:t>html</w:t>
            </w:r>
            <w:r>
              <w:rPr>
                <w:lang w:val="ru-RU"/>
              </w:rPr>
              <w:t>. Применяются процентные ставки по соответствующим видам (срокам) Вклада, действующие в Банке на м</w:t>
            </w:r>
            <w:r w:rsidR="00916589">
              <w:rPr>
                <w:lang w:val="ru-RU"/>
              </w:rPr>
              <w:t>омент открытия Вклада Клиентом.</w:t>
            </w:r>
          </w:p>
          <w:p w:rsidR="00595AE2" w:rsidRDefault="00595AE2" w:rsidP="00595AE2">
            <w:pPr>
              <w:rPr>
                <w:lang w:val="ru-RU"/>
              </w:rPr>
            </w:pPr>
            <w:r>
              <w:rPr>
                <w:lang w:val="ru-RU"/>
              </w:rPr>
              <w:t>7.3.4. Если Банком производилась ежемесячная выплата вознаграждения Вкладчику, то излишне выплаченная сумма вознаграждения подлежит удержанию. Удержание излишне выплаченной суммы вознаграждения осуществляется из начисленной суммы вознагра</w:t>
            </w:r>
            <w:r w:rsidR="00916589">
              <w:rPr>
                <w:lang w:val="ru-RU"/>
              </w:rPr>
              <w:t>ждения и основной суммы Вклада.</w:t>
            </w:r>
          </w:p>
          <w:p w:rsidR="00595AE2" w:rsidRDefault="00595AE2" w:rsidP="00595AE2">
            <w:pPr>
              <w:rPr>
                <w:lang w:val="ru-RU"/>
              </w:rPr>
            </w:pPr>
            <w:r>
              <w:rPr>
                <w:lang w:val="ru-RU"/>
              </w:rPr>
              <w:lastRenderedPageBreak/>
              <w:t>7.3.5. При досрочном расторжении по инициативе Банка вознаграждение начисляется за фактическое время Срочного депозита по ставке, действующей на день открытия Вклада, в случае расторжения пролонгированного Договора - по ставке, дей</w:t>
            </w:r>
            <w:r w:rsidR="00916589">
              <w:rPr>
                <w:lang w:val="ru-RU"/>
              </w:rPr>
              <w:t>ствующей на момент пролонгации.</w:t>
            </w:r>
          </w:p>
          <w:p w:rsidR="00916589" w:rsidRPr="00080741" w:rsidRDefault="00595AE2">
            <w:pPr>
              <w:rPr>
                <w:lang w:val="ru-RU"/>
              </w:rPr>
            </w:pPr>
            <w:r>
              <w:rPr>
                <w:lang w:val="ru-RU"/>
              </w:rPr>
              <w:t>7.3.6. В случае исполнения Банком требований третьих лиц об изъятии части суммы Вклада в случаях, прямо предусмотренных Действующим законодательством, Банк вправе досрочно возвратить остаток В</w:t>
            </w:r>
            <w:r w:rsidR="00916589">
              <w:rPr>
                <w:lang w:val="ru-RU"/>
              </w:rPr>
              <w:t>клада Клиенту/доверенному лицу.</w:t>
            </w:r>
          </w:p>
        </w:tc>
        <w:tc>
          <w:tcPr>
            <w:tcW w:w="4920" w:type="dxa"/>
          </w:tcPr>
          <w:p w:rsidR="00595AE2" w:rsidRDefault="00595AE2" w:rsidP="00595AE2">
            <w:pPr>
              <w:rPr>
                <w:lang w:val="ru-RU"/>
              </w:rPr>
            </w:pPr>
            <w:r>
              <w:rPr>
                <w:lang w:val="ru-RU"/>
              </w:rPr>
              <w:lastRenderedPageBreak/>
              <w:t xml:space="preserve">7.3. Досрочное расторжение Вклада: </w:t>
            </w:r>
          </w:p>
          <w:p w:rsidR="00595AE2" w:rsidRDefault="00595AE2" w:rsidP="00595AE2">
            <w:pPr>
              <w:rPr>
                <w:lang w:val="ru-RU"/>
              </w:rPr>
            </w:pPr>
            <w:r>
              <w:rPr>
                <w:lang w:val="ru-RU"/>
              </w:rPr>
              <w:t xml:space="preserve">7.3.1. Клиент вправе досрочно изъять сумму Вклада и вознаграждения, начисленного согласно условиям Вклада, письменно предупредив об этом Банк за 3 (три) банковских дня. 7.3.2. В случае досрочного расторжения Вклада по инициативе Клиента (в случае с депозитом «Детский доход» - по инициативе </w:t>
            </w:r>
            <w:proofErr w:type="spellStart"/>
            <w:r>
              <w:rPr>
                <w:lang w:val="ru-RU"/>
              </w:rPr>
              <w:t>Вносителя</w:t>
            </w:r>
            <w:proofErr w:type="spellEnd"/>
            <w:r>
              <w:rPr>
                <w:lang w:val="ru-RU"/>
              </w:rPr>
              <w:t xml:space="preserve"> (при отказе родителя(-ей) или законного(-ых) представителя(-ей) Клиента от суммы Срочного депозита), Банк выплачивает сумму Вклада, в течение 3 (трех) рабочих дней с момента получения заявления Вкладчика о досрочном расторжении Вклада. </w:t>
            </w:r>
          </w:p>
          <w:p w:rsidR="00595AE2" w:rsidRDefault="00595AE2" w:rsidP="00595AE2">
            <w:pPr>
              <w:rPr>
                <w:lang w:val="ru-RU"/>
              </w:rPr>
            </w:pPr>
            <w:r>
              <w:rPr>
                <w:lang w:val="ru-RU"/>
              </w:rPr>
              <w:t xml:space="preserve">7.3.3. При досрочном расторжении по инициативе Клиента (в случае с депозитом «Детский доход» - по инициативе </w:t>
            </w:r>
            <w:proofErr w:type="spellStart"/>
            <w:r>
              <w:rPr>
                <w:lang w:val="ru-RU"/>
              </w:rPr>
              <w:t>Вносителя</w:t>
            </w:r>
            <w:proofErr w:type="spellEnd"/>
            <w:r>
              <w:rPr>
                <w:lang w:val="ru-RU"/>
              </w:rPr>
              <w:t xml:space="preserve"> (при отказе родителя(-ей) или законного(-ых) представителя(-ей) Клиента от суммы Срочного депозита) вознаграждение по депозиту начисляется и выплачивается в зависимости от фактического времени нахождения денежных средств на Срочном депозите по ставке вознаграждения согласно процентной схеме, указанной на корпоративном сайте Банка по адресу </w:t>
            </w:r>
            <w:r>
              <w:rPr>
                <w:b/>
              </w:rPr>
              <w:t>https</w:t>
            </w:r>
            <w:r>
              <w:rPr>
                <w:b/>
                <w:lang w:val="ru-RU"/>
              </w:rPr>
              <w:t>://</w:t>
            </w:r>
            <w:r>
              <w:rPr>
                <w:b/>
              </w:rPr>
              <w:t>www</w:t>
            </w:r>
            <w:r>
              <w:rPr>
                <w:b/>
                <w:lang w:val="ru-RU"/>
              </w:rPr>
              <w:t>.</w:t>
            </w:r>
            <w:proofErr w:type="spellStart"/>
            <w:r>
              <w:rPr>
                <w:b/>
              </w:rPr>
              <w:t>optimabank</w:t>
            </w:r>
            <w:proofErr w:type="spellEnd"/>
            <w:r>
              <w:rPr>
                <w:b/>
                <w:lang w:val="ru-RU"/>
              </w:rPr>
              <w:t>.</w:t>
            </w:r>
            <w:r>
              <w:rPr>
                <w:b/>
              </w:rPr>
              <w:t>kg</w:t>
            </w:r>
            <w:r>
              <w:rPr>
                <w:b/>
                <w:lang w:val="ru-RU"/>
              </w:rPr>
              <w:t>/</w:t>
            </w:r>
            <w:proofErr w:type="spellStart"/>
            <w:r>
              <w:rPr>
                <w:b/>
              </w:rPr>
              <w:t>ru</w:t>
            </w:r>
            <w:proofErr w:type="spellEnd"/>
            <w:r>
              <w:rPr>
                <w:b/>
                <w:lang w:val="ru-RU"/>
              </w:rPr>
              <w:t>/</w:t>
            </w:r>
            <w:r>
              <w:rPr>
                <w:b/>
              </w:rPr>
              <w:t>for</w:t>
            </w:r>
            <w:r>
              <w:rPr>
                <w:b/>
                <w:lang w:val="ru-RU"/>
              </w:rPr>
              <w:t>-</w:t>
            </w:r>
            <w:r>
              <w:rPr>
                <w:b/>
              </w:rPr>
              <w:t>individuals</w:t>
            </w:r>
            <w:r>
              <w:rPr>
                <w:b/>
                <w:lang w:val="ru-RU"/>
              </w:rPr>
              <w:t>/</w:t>
            </w:r>
            <w:r>
              <w:rPr>
                <w:b/>
              </w:rPr>
              <w:t>deposits</w:t>
            </w:r>
            <w:r>
              <w:rPr>
                <w:b/>
                <w:lang w:val="ru-RU"/>
              </w:rPr>
              <w:t>/</w:t>
            </w:r>
            <w:proofErr w:type="spellStart"/>
            <w:r>
              <w:rPr>
                <w:b/>
              </w:rPr>
              <w:t>earlytermination</w:t>
            </w:r>
            <w:proofErr w:type="spellEnd"/>
            <w:r>
              <w:rPr>
                <w:b/>
                <w:lang w:val="ru-RU"/>
              </w:rPr>
              <w:t>-</w:t>
            </w:r>
            <w:r>
              <w:rPr>
                <w:b/>
              </w:rPr>
              <w:t>of</w:t>
            </w:r>
            <w:r>
              <w:rPr>
                <w:b/>
                <w:lang w:val="ru-RU"/>
              </w:rPr>
              <w:t>-</w:t>
            </w:r>
            <w:r>
              <w:rPr>
                <w:b/>
              </w:rPr>
              <w:t>bank</w:t>
            </w:r>
            <w:r>
              <w:rPr>
                <w:b/>
                <w:lang w:val="ru-RU"/>
              </w:rPr>
              <w:t>-</w:t>
            </w:r>
            <w:r>
              <w:rPr>
                <w:b/>
              </w:rPr>
              <w:t>deposit</w:t>
            </w:r>
            <w:r>
              <w:rPr>
                <w:b/>
                <w:lang w:val="ru-RU"/>
              </w:rPr>
              <w:t>.</w:t>
            </w:r>
            <w:r>
              <w:rPr>
                <w:b/>
              </w:rPr>
              <w:t>html</w:t>
            </w:r>
            <w:r>
              <w:rPr>
                <w:b/>
                <w:lang w:val="ru-RU"/>
              </w:rPr>
              <w:t>.</w:t>
            </w:r>
            <w:r>
              <w:rPr>
                <w:lang w:val="ru-RU"/>
              </w:rPr>
              <w:t xml:space="preserve"> Применяются процентные ставки по соответствующим видам (срокам) Вклада, действующие в Банке на момент открытия Вклада Клиентом. </w:t>
            </w:r>
          </w:p>
          <w:p w:rsidR="00595AE2" w:rsidRDefault="00595AE2" w:rsidP="00595AE2">
            <w:pPr>
              <w:rPr>
                <w:lang w:val="ru-RU"/>
              </w:rPr>
            </w:pPr>
            <w:r>
              <w:rPr>
                <w:lang w:val="ru-RU"/>
              </w:rPr>
              <w:t xml:space="preserve">7.3.4. Если Банком производилась ежемесячная выплата вознаграждения Вкладчику, то излишне выплаченная сумма вознаграждения подлежит удержанию. Удержание излишне выплаченной суммы вознаграждения осуществляется из начисленной суммы вознаграждения и основной суммы Вклада. </w:t>
            </w:r>
          </w:p>
          <w:p w:rsidR="00595AE2" w:rsidRDefault="00595AE2" w:rsidP="00595AE2">
            <w:pPr>
              <w:rPr>
                <w:lang w:val="ru-RU"/>
              </w:rPr>
            </w:pPr>
            <w:r>
              <w:rPr>
                <w:lang w:val="ru-RU"/>
              </w:rPr>
              <w:t xml:space="preserve">7.3.5. При досрочном расторжении по инициативе Банка вознаграждение начисляется за фактическое время Срочного </w:t>
            </w:r>
            <w:r>
              <w:rPr>
                <w:lang w:val="ru-RU"/>
              </w:rPr>
              <w:lastRenderedPageBreak/>
              <w:t xml:space="preserve">депозита по ставке, действующей на день открытия Вклада, в случае расторжения пролонгированного Договора - по ставке, действующей на момент пролонгации. </w:t>
            </w:r>
          </w:p>
          <w:p w:rsidR="00080741" w:rsidRPr="00595AE2" w:rsidRDefault="00595AE2" w:rsidP="00595AE2">
            <w:pPr>
              <w:rPr>
                <w:lang w:val="ru-RU"/>
              </w:rPr>
            </w:pPr>
            <w:r>
              <w:rPr>
                <w:lang w:val="ru-RU"/>
              </w:rPr>
              <w:t>7.3.6. В случае исполнения Банком требований третьих лиц об изъятии части суммы Вклада в случаях, прямо предусмотренных Действующим законодательством, Банк вправе досрочно возвратить остаток В</w:t>
            </w:r>
            <w:r w:rsidR="00916589">
              <w:rPr>
                <w:lang w:val="ru-RU"/>
              </w:rPr>
              <w:t>клада Клиенту/доверенному лицу.</w:t>
            </w:r>
          </w:p>
        </w:tc>
      </w:tr>
      <w:tr w:rsidR="00080741" w:rsidRPr="00080741" w:rsidTr="000D6AAC">
        <w:tc>
          <w:tcPr>
            <w:tcW w:w="4759" w:type="dxa"/>
          </w:tcPr>
          <w:p w:rsidR="00595AE2" w:rsidRDefault="00595AE2" w:rsidP="00595AE2">
            <w:pPr>
              <w:rPr>
                <w:lang w:val="ru-RU"/>
              </w:rPr>
            </w:pPr>
            <w:r>
              <w:rPr>
                <w:lang w:val="ru-RU"/>
              </w:rPr>
              <w:lastRenderedPageBreak/>
              <w:t>7.4. Окончание срока Вклада:</w:t>
            </w:r>
          </w:p>
          <w:p w:rsidR="00595AE2" w:rsidRDefault="00595AE2" w:rsidP="00595AE2">
            <w:pPr>
              <w:rPr>
                <w:lang w:val="ru-RU"/>
              </w:rPr>
            </w:pPr>
            <w:r>
              <w:rPr>
                <w:lang w:val="ru-RU"/>
              </w:rPr>
              <w:t>7.4.1. Банк обязан по окончании срока действия Вклада выплатить Клиенту в течение 3 (трех) банковских дней сумму Срочного депозита и вознаграждение, начисл</w:t>
            </w:r>
            <w:r w:rsidR="00916589">
              <w:rPr>
                <w:lang w:val="ru-RU"/>
              </w:rPr>
              <w:t>енное согласно условиям Вклада.</w:t>
            </w:r>
          </w:p>
          <w:p w:rsidR="00595AE2" w:rsidRDefault="00595AE2" w:rsidP="00595AE2">
            <w:pPr>
              <w:rPr>
                <w:lang w:val="ru-RU"/>
              </w:rPr>
            </w:pPr>
            <w:r>
              <w:rPr>
                <w:lang w:val="ru-RU"/>
              </w:rPr>
              <w:t>7.4.2. В случае нарушения Банком сроков возврата суммы Вклада и начисленного вознаграждения Банк несет ответственность в соответствии с</w:t>
            </w:r>
            <w:r w:rsidR="00916589">
              <w:rPr>
                <w:lang w:val="ru-RU"/>
              </w:rPr>
              <w:t xml:space="preserve"> Действующим законодательством.</w:t>
            </w:r>
          </w:p>
          <w:p w:rsidR="00595AE2" w:rsidRDefault="00595AE2" w:rsidP="00595AE2">
            <w:pPr>
              <w:rPr>
                <w:lang w:val="ru-RU"/>
              </w:rPr>
            </w:pPr>
            <w:r>
              <w:rPr>
                <w:lang w:val="ru-RU"/>
              </w:rPr>
              <w:t>7.4.3. В случае неявки Вкладчика по окончании срока действия Вклада и не востребования суммы Вклада и начисленного вознаграждения, Вклад считается продленным на условиях Счета до востребования со ставкой вознаграждения, установленной Банком для депозитов до востребования на момент окончания срока Вклада, если иное не определено</w:t>
            </w:r>
            <w:r w:rsidR="00916589">
              <w:rPr>
                <w:lang w:val="ru-RU"/>
              </w:rPr>
              <w:t xml:space="preserve"> специальными условиями вклада.</w:t>
            </w:r>
          </w:p>
          <w:p w:rsidR="00595AE2" w:rsidRDefault="00595AE2" w:rsidP="00595AE2">
            <w:pPr>
              <w:rPr>
                <w:lang w:val="ru-RU"/>
              </w:rPr>
            </w:pPr>
            <w:r>
              <w:rPr>
                <w:lang w:val="ru-RU"/>
              </w:rPr>
              <w:t>7.4.4. В случае если Клиентом по Договору вклада является несовершеннолетнее лицо, то выдача ему Вклада или его части, производится с учетом ограничений, установленных Действующим законодательством и настоящими Условиями, и при предъявлении несовершеннолетним (в возрасте от 14-ти до 16-ти лет) справки с места жительства/учебы с фотограф</w:t>
            </w:r>
            <w:r w:rsidR="00916589">
              <w:rPr>
                <w:lang w:val="ru-RU"/>
              </w:rPr>
              <w:t>ией и свидетельства о рождении.</w:t>
            </w:r>
          </w:p>
          <w:p w:rsidR="00595AE2" w:rsidRDefault="00595AE2" w:rsidP="00595AE2">
            <w:pPr>
              <w:rPr>
                <w:lang w:val="ru-RU"/>
              </w:rPr>
            </w:pPr>
            <w:r>
              <w:rPr>
                <w:lang w:val="ru-RU"/>
              </w:rPr>
              <w:lastRenderedPageBreak/>
              <w:t xml:space="preserve">7.4.5. В случае направления Банком уведомления о возврате полной суммы Вклада в связи с прекращением Банком приема денежных средств по определенному виду Вклада, дальнейшая автоматическая пролонгация срока Вклада может не производится, Вклад действует до истечения срока его действия или срока последней </w:t>
            </w:r>
            <w:r w:rsidR="00916589">
              <w:rPr>
                <w:lang w:val="ru-RU"/>
              </w:rPr>
              <w:t>пролонгации.</w:t>
            </w:r>
          </w:p>
          <w:p w:rsidR="00595AE2" w:rsidRDefault="00595AE2" w:rsidP="00595AE2">
            <w:pPr>
              <w:rPr>
                <w:lang w:val="ru-RU"/>
              </w:rPr>
            </w:pPr>
            <w:r>
              <w:rPr>
                <w:lang w:val="ru-RU"/>
              </w:rPr>
              <w:t>7.4.6. Возврат полной суммы Вклада может быть произведен Банком в одностороннем порядке с предварительным уведомлением об этом Клиента/доверенного лица/</w:t>
            </w:r>
            <w:proofErr w:type="spellStart"/>
            <w:r>
              <w:rPr>
                <w:lang w:val="ru-RU"/>
              </w:rPr>
              <w:t>Вносителя</w:t>
            </w:r>
            <w:proofErr w:type="spellEnd"/>
            <w:r>
              <w:rPr>
                <w:lang w:val="ru-RU"/>
              </w:rPr>
              <w:t xml:space="preserve"> не менее чем за 10 (десять) рабочих дней до предполагаемой даты возврата полной суммы Вклада в случаях:</w:t>
            </w:r>
          </w:p>
          <w:p w:rsidR="00595AE2" w:rsidRDefault="00595AE2" w:rsidP="00595AE2">
            <w:pPr>
              <w:rPr>
                <w:lang w:val="ru-RU"/>
              </w:rPr>
            </w:pPr>
            <w:r>
              <w:rPr>
                <w:lang w:val="ru-RU"/>
              </w:rPr>
              <w:t>− прекращения Банком приема новых вкладов данного вида;</w:t>
            </w:r>
          </w:p>
          <w:p w:rsidR="00080741" w:rsidRPr="00080741" w:rsidRDefault="00595AE2">
            <w:pPr>
              <w:rPr>
                <w:lang w:val="ru-RU"/>
              </w:rPr>
            </w:pPr>
            <w:r>
              <w:rPr>
                <w:lang w:val="ru-RU"/>
              </w:rPr>
              <w:t>− предусмотренных</w:t>
            </w:r>
            <w:r w:rsidR="00916589">
              <w:rPr>
                <w:lang w:val="ru-RU"/>
              </w:rPr>
              <w:t xml:space="preserve"> Действующим законодательством.</w:t>
            </w:r>
          </w:p>
        </w:tc>
        <w:tc>
          <w:tcPr>
            <w:tcW w:w="4920" w:type="dxa"/>
          </w:tcPr>
          <w:p w:rsidR="00595AE2" w:rsidRDefault="00595AE2" w:rsidP="00595AE2">
            <w:pPr>
              <w:rPr>
                <w:lang w:val="ru-RU"/>
              </w:rPr>
            </w:pPr>
            <w:r>
              <w:rPr>
                <w:lang w:val="ru-RU"/>
              </w:rPr>
              <w:lastRenderedPageBreak/>
              <w:t xml:space="preserve">7.4. Окончание срока Вклада: </w:t>
            </w:r>
          </w:p>
          <w:p w:rsidR="00595AE2" w:rsidRDefault="00595AE2" w:rsidP="00595AE2">
            <w:pPr>
              <w:rPr>
                <w:lang w:val="ru-RU"/>
              </w:rPr>
            </w:pPr>
            <w:r>
              <w:rPr>
                <w:lang w:val="ru-RU"/>
              </w:rPr>
              <w:t xml:space="preserve">7.4.1. Банк обязан по окончании срока действия Вклада выплатить Клиенту в течение 3 (трех) банковских дней сумму Срочного депозита и вознаграждение, начисленное согласно условиям Вклада. </w:t>
            </w:r>
          </w:p>
          <w:p w:rsidR="00595AE2" w:rsidRDefault="00595AE2" w:rsidP="00595AE2">
            <w:pPr>
              <w:rPr>
                <w:lang w:val="ru-RU"/>
              </w:rPr>
            </w:pPr>
            <w:r>
              <w:rPr>
                <w:lang w:val="ru-RU"/>
              </w:rPr>
              <w:t xml:space="preserve">7.4.2. В случае нарушения Банком сроков возврата суммы Вклада и начисленного вознаграждения Банк несет ответственность в соответствии с Действующим законодательством. </w:t>
            </w:r>
          </w:p>
          <w:p w:rsidR="00595AE2" w:rsidRDefault="00595AE2" w:rsidP="00595AE2">
            <w:pPr>
              <w:rPr>
                <w:lang w:val="ru-RU"/>
              </w:rPr>
            </w:pPr>
            <w:r>
              <w:rPr>
                <w:lang w:val="ru-RU"/>
              </w:rPr>
              <w:t xml:space="preserve">7.4.3. В случае неявки Вкладчика по окончании срока действия Вклада и не востребования суммы Вклада и начисленного вознаграждения, Вклад считается продленным на условиях Счета до востребования со ставкой вознаграждения, установленной Банком для депозитов до востребования на момент окончания срока Вклада, если иное не определено специальными условиями вклада. </w:t>
            </w:r>
          </w:p>
          <w:p w:rsidR="00595AE2" w:rsidRDefault="00595AE2" w:rsidP="00595AE2">
            <w:pPr>
              <w:rPr>
                <w:lang w:val="ru-RU"/>
              </w:rPr>
            </w:pPr>
            <w:r>
              <w:rPr>
                <w:lang w:val="ru-RU"/>
              </w:rPr>
              <w:t xml:space="preserve">7.4.4. В случае если Клиентом по Договору вклада является несовершеннолетнее лицо, то выдача ему Вклада или его части, производится с учетом ограничений, установленных Действующим законодательством и настоящими Условиями, и при предъявлении несовершеннолетним (в возрасте от 14-ти до 16-ти лет) справки с места жительства/учебы с фотографией и свидетельства о рождении. </w:t>
            </w:r>
          </w:p>
          <w:p w:rsidR="00595AE2" w:rsidRDefault="00595AE2" w:rsidP="00595AE2">
            <w:pPr>
              <w:rPr>
                <w:lang w:val="ru-RU"/>
              </w:rPr>
            </w:pPr>
            <w:r>
              <w:rPr>
                <w:lang w:val="ru-RU"/>
              </w:rPr>
              <w:t xml:space="preserve">7.4.5. В случае направления Банком уведомления о возврате полной суммы Вклада в связи с прекращением Банком </w:t>
            </w:r>
            <w:r>
              <w:rPr>
                <w:lang w:val="ru-RU"/>
              </w:rPr>
              <w:lastRenderedPageBreak/>
              <w:t xml:space="preserve">приема денежных средств по определенному виду Вклада, дальнейшая автоматическая пролонгация срока Вклада может не производится, Вклад действует до истечения срока его действия или срока последней пролонгации. </w:t>
            </w:r>
          </w:p>
          <w:p w:rsidR="00595AE2" w:rsidRDefault="00595AE2" w:rsidP="00595AE2">
            <w:pPr>
              <w:rPr>
                <w:lang w:val="ru-RU"/>
              </w:rPr>
            </w:pPr>
            <w:r>
              <w:rPr>
                <w:lang w:val="ru-RU"/>
              </w:rPr>
              <w:t>7.4.6. Возврат полной суммы Вклада может быть произведен Банком в одностороннем порядке с предварительным уведомлением об этом Клиента/доверенного лица/</w:t>
            </w:r>
            <w:proofErr w:type="spellStart"/>
            <w:r>
              <w:rPr>
                <w:lang w:val="ru-RU"/>
              </w:rPr>
              <w:t>Вносителя</w:t>
            </w:r>
            <w:proofErr w:type="spellEnd"/>
            <w:r>
              <w:rPr>
                <w:lang w:val="ru-RU"/>
              </w:rPr>
              <w:t xml:space="preserve"> не менее чем за 10 (десять) рабочих дней до предполагаемой даты возврата полной суммы Вклада в случаях: </w:t>
            </w:r>
          </w:p>
          <w:p w:rsidR="00595AE2" w:rsidRDefault="00595AE2" w:rsidP="00595AE2">
            <w:pPr>
              <w:rPr>
                <w:lang w:val="ru-RU"/>
              </w:rPr>
            </w:pPr>
            <w:r>
              <w:sym w:font="Symbol" w:char="F02D"/>
            </w:r>
            <w:r>
              <w:rPr>
                <w:lang w:val="ru-RU"/>
              </w:rPr>
              <w:t xml:space="preserve"> прекращения Банком приема новых вкладов данного вида; </w:t>
            </w:r>
          </w:p>
          <w:p w:rsidR="00080741" w:rsidRPr="00080741" w:rsidRDefault="00595AE2">
            <w:pPr>
              <w:rPr>
                <w:lang w:val="ru-RU"/>
              </w:rPr>
            </w:pPr>
            <w:r>
              <w:sym w:font="Symbol" w:char="F02D"/>
            </w:r>
            <w:r>
              <w:rPr>
                <w:lang w:val="ru-RU"/>
              </w:rPr>
              <w:t xml:space="preserve"> предусмотренных </w:t>
            </w:r>
            <w:r w:rsidR="00916589">
              <w:rPr>
                <w:lang w:val="ru-RU"/>
              </w:rPr>
              <w:t xml:space="preserve">Действующим законодательством. </w:t>
            </w:r>
          </w:p>
        </w:tc>
      </w:tr>
      <w:tr w:rsidR="00080741" w:rsidRPr="001660A2" w:rsidTr="000D6AAC">
        <w:tc>
          <w:tcPr>
            <w:tcW w:w="4759" w:type="dxa"/>
          </w:tcPr>
          <w:p w:rsidR="00595AE2" w:rsidRDefault="00595AE2" w:rsidP="00595AE2">
            <w:pPr>
              <w:rPr>
                <w:lang w:val="ru-RU"/>
              </w:rPr>
            </w:pPr>
            <w:r>
              <w:rPr>
                <w:lang w:val="ru-RU"/>
              </w:rPr>
              <w:lastRenderedPageBreak/>
              <w:t>7.5. Специальные усло</w:t>
            </w:r>
            <w:r w:rsidR="00916589">
              <w:rPr>
                <w:lang w:val="ru-RU"/>
              </w:rPr>
              <w:t>вия Срочного депозита «Добрый»:</w:t>
            </w:r>
          </w:p>
          <w:p w:rsidR="00595AE2" w:rsidRDefault="00595AE2" w:rsidP="00595AE2">
            <w:pPr>
              <w:rPr>
                <w:lang w:val="ru-RU"/>
              </w:rPr>
            </w:pPr>
            <w:r>
              <w:rPr>
                <w:lang w:val="ru-RU"/>
              </w:rPr>
              <w:t>7.5.1. На основании Заявления на предоставление банковских услуг Клиент передает, а Банк принимает на Срочный депозит «Добрый» денежные средства</w:t>
            </w:r>
            <w:r w:rsidR="00916589">
              <w:rPr>
                <w:lang w:val="ru-RU"/>
              </w:rPr>
              <w:t xml:space="preserve"> на указанный в Заявлении срок.</w:t>
            </w:r>
          </w:p>
          <w:p w:rsidR="00595AE2" w:rsidRDefault="00595AE2" w:rsidP="00595AE2">
            <w:pPr>
              <w:rPr>
                <w:lang w:val="ru-RU"/>
              </w:rPr>
            </w:pPr>
            <w:r>
              <w:rPr>
                <w:lang w:val="ru-RU"/>
              </w:rPr>
              <w:t xml:space="preserve">7.5.2. Вклад открывается на основании </w:t>
            </w:r>
            <w:proofErr w:type="gramStart"/>
            <w:r>
              <w:rPr>
                <w:lang w:val="ru-RU"/>
              </w:rPr>
              <w:t>документа</w:t>
            </w:r>
            <w:proofErr w:type="gramEnd"/>
            <w:r>
              <w:rPr>
                <w:lang w:val="ru-RU"/>
              </w:rPr>
              <w:t xml:space="preserve"> удостоверяющего личность и пен</w:t>
            </w:r>
            <w:r w:rsidR="00916589">
              <w:rPr>
                <w:lang w:val="ru-RU"/>
              </w:rPr>
              <w:t>сионного удостоверения Клиента.</w:t>
            </w:r>
          </w:p>
          <w:p w:rsidR="00595AE2" w:rsidRDefault="00595AE2" w:rsidP="00595AE2">
            <w:pPr>
              <w:rPr>
                <w:lang w:val="ru-RU"/>
              </w:rPr>
            </w:pPr>
            <w:r>
              <w:rPr>
                <w:lang w:val="ru-RU"/>
              </w:rPr>
              <w:t>7.5.3. Минимальная и максимальная сумма Вклада в национальной валюте: от 1000 (одна тысяча) сом до 10 000 000 (десять миллионов) сом включительно, от 20 (двадцать) долларов США до 150 000 (сто пятьдесят ты</w:t>
            </w:r>
            <w:r w:rsidR="00916589">
              <w:rPr>
                <w:lang w:val="ru-RU"/>
              </w:rPr>
              <w:t>сяч) долларов США включительно.</w:t>
            </w:r>
          </w:p>
          <w:p w:rsidR="00595AE2" w:rsidRDefault="00595AE2" w:rsidP="00595AE2">
            <w:pPr>
              <w:rPr>
                <w:lang w:val="ru-RU"/>
              </w:rPr>
            </w:pPr>
            <w:r>
              <w:rPr>
                <w:lang w:val="ru-RU"/>
              </w:rPr>
              <w:t>7.5.4. Дополнительные взносы по Вкладу «Добрый», прибавляются к первоначальному взносу денежных средств. Первоначальная сумма и последующие дополнительные взносы совместно именуются Вклад. Дополнительные взносы могут осуществляться без огр</w:t>
            </w:r>
            <w:r w:rsidR="00916589">
              <w:rPr>
                <w:lang w:val="ru-RU"/>
              </w:rPr>
              <w:t>аничения по сумме и количеству.</w:t>
            </w:r>
          </w:p>
          <w:p w:rsidR="00595AE2" w:rsidRDefault="00595AE2" w:rsidP="00595AE2">
            <w:pPr>
              <w:rPr>
                <w:lang w:val="ru-RU"/>
              </w:rPr>
            </w:pPr>
            <w:r>
              <w:rPr>
                <w:lang w:val="ru-RU"/>
              </w:rPr>
              <w:t>7.5.5. Прием дополнительных взносов прекращается за 30 (тридцать) календарных дней до окончания срока Вклада «Добрый». При этом в выходные/</w:t>
            </w:r>
            <w:proofErr w:type="gramStart"/>
            <w:r>
              <w:rPr>
                <w:lang w:val="ru-RU"/>
              </w:rPr>
              <w:t>праздничные дни</w:t>
            </w:r>
            <w:proofErr w:type="gramEnd"/>
            <w:r>
              <w:rPr>
                <w:lang w:val="ru-RU"/>
              </w:rPr>
              <w:t xml:space="preserve"> </w:t>
            </w:r>
            <w:r>
              <w:rPr>
                <w:lang w:val="ru-RU"/>
              </w:rPr>
              <w:lastRenderedPageBreak/>
              <w:t>предшествующие 30 (тридцать) календарным дням до окончания сроков Вклада дополнительные взносы не принимаются.</w:t>
            </w:r>
          </w:p>
          <w:p w:rsidR="00080741" w:rsidRPr="00080741" w:rsidRDefault="00595AE2">
            <w:pPr>
              <w:rPr>
                <w:lang w:val="ru-RU"/>
              </w:rPr>
            </w:pPr>
            <w:r>
              <w:rPr>
                <w:lang w:val="ru-RU"/>
              </w:rPr>
              <w:t>7.5.6. Частичная выдача денежных сре</w:t>
            </w:r>
            <w:r w:rsidR="00916589">
              <w:rPr>
                <w:lang w:val="ru-RU"/>
              </w:rPr>
              <w:t>дств со Вклада не производится.</w:t>
            </w:r>
          </w:p>
        </w:tc>
        <w:tc>
          <w:tcPr>
            <w:tcW w:w="4920" w:type="dxa"/>
          </w:tcPr>
          <w:p w:rsidR="00595AE2" w:rsidRDefault="00595AE2" w:rsidP="00595AE2">
            <w:pPr>
              <w:rPr>
                <w:lang w:val="ru-RU"/>
              </w:rPr>
            </w:pPr>
            <w:r>
              <w:rPr>
                <w:lang w:val="ru-RU"/>
              </w:rPr>
              <w:lastRenderedPageBreak/>
              <w:t xml:space="preserve">7.5. Специальные условия Срочного депозита «Добрый»: </w:t>
            </w:r>
          </w:p>
          <w:p w:rsidR="00595AE2" w:rsidRDefault="00595AE2" w:rsidP="00595AE2">
            <w:pPr>
              <w:rPr>
                <w:lang w:val="ru-RU"/>
              </w:rPr>
            </w:pPr>
            <w:r>
              <w:rPr>
                <w:lang w:val="ru-RU"/>
              </w:rPr>
              <w:t xml:space="preserve">7.5.1. На основании Заявления на предоставление банковских услуг Клиент передает, а Банк принимает на Срочный депозит «Добрый» денежные средства на указанный в Заявлении срок. </w:t>
            </w:r>
          </w:p>
          <w:p w:rsidR="00595AE2" w:rsidRDefault="00595AE2" w:rsidP="00595AE2">
            <w:pPr>
              <w:rPr>
                <w:lang w:val="ru-RU"/>
              </w:rPr>
            </w:pPr>
            <w:r>
              <w:rPr>
                <w:lang w:val="ru-RU"/>
              </w:rPr>
              <w:t xml:space="preserve">7.5.2. Вклад открывается на основании </w:t>
            </w:r>
            <w:proofErr w:type="gramStart"/>
            <w:r>
              <w:rPr>
                <w:lang w:val="ru-RU"/>
              </w:rPr>
              <w:t>документа</w:t>
            </w:r>
            <w:proofErr w:type="gramEnd"/>
            <w:r>
              <w:rPr>
                <w:lang w:val="ru-RU"/>
              </w:rPr>
              <w:t xml:space="preserve"> удостоверяющего личность и пенсионного удостоверения Клиента. </w:t>
            </w:r>
          </w:p>
          <w:p w:rsidR="00595AE2" w:rsidRDefault="00595AE2" w:rsidP="00595AE2">
            <w:pPr>
              <w:rPr>
                <w:lang w:val="ru-RU"/>
              </w:rPr>
            </w:pPr>
            <w:r>
              <w:rPr>
                <w:lang w:val="ru-RU"/>
              </w:rPr>
              <w:t xml:space="preserve">7.5.3. Минимальная и максимальная сумма Вклада в национальной валюте: от 1000 (одна тысяча) сом до 10 000 000 (десять миллионов) сом включительно, от 20 (двадцать) долларов США до 150 000 (сто пятьдесят тысяч) долларов США включительно. </w:t>
            </w:r>
          </w:p>
          <w:p w:rsidR="00595AE2" w:rsidRDefault="00595AE2" w:rsidP="00595AE2">
            <w:pPr>
              <w:rPr>
                <w:lang w:val="ru-RU"/>
              </w:rPr>
            </w:pPr>
            <w:r>
              <w:rPr>
                <w:lang w:val="ru-RU"/>
              </w:rPr>
              <w:t xml:space="preserve">7.5.4. Дополнительные взносы по Вкладу «Добрый», прибавляются к первоначальному взносу денежных средств. Первоначальная сумма и последующие дополнительные взносы совместно именуются Вклад. Дополнительные взносы могут осуществляться без ограничения по сумме и количеству. </w:t>
            </w:r>
          </w:p>
          <w:p w:rsidR="00595AE2" w:rsidRDefault="00595AE2" w:rsidP="00595AE2">
            <w:pPr>
              <w:rPr>
                <w:lang w:val="ru-RU"/>
              </w:rPr>
            </w:pPr>
            <w:r>
              <w:rPr>
                <w:lang w:val="ru-RU"/>
              </w:rPr>
              <w:t>7.5.5. Прием дополнительных взносов прекращается за 30 (тридцать) календарных дней до окончания срока Вклада «Добрый». При этом в выходные/</w:t>
            </w:r>
            <w:proofErr w:type="gramStart"/>
            <w:r>
              <w:rPr>
                <w:lang w:val="ru-RU"/>
              </w:rPr>
              <w:t>праздничные дни</w:t>
            </w:r>
            <w:proofErr w:type="gramEnd"/>
            <w:r>
              <w:rPr>
                <w:lang w:val="ru-RU"/>
              </w:rPr>
              <w:t xml:space="preserve"> </w:t>
            </w:r>
            <w:r>
              <w:rPr>
                <w:lang w:val="ru-RU"/>
              </w:rPr>
              <w:lastRenderedPageBreak/>
              <w:t xml:space="preserve">предшествующие 30 (тридцать) календарным дням до окончания сроков Вклада дополнительные взносы не принимаются. </w:t>
            </w:r>
          </w:p>
          <w:p w:rsidR="00080741" w:rsidRPr="00080741" w:rsidRDefault="00595AE2">
            <w:pPr>
              <w:rPr>
                <w:lang w:val="ru-RU"/>
              </w:rPr>
            </w:pPr>
            <w:r>
              <w:rPr>
                <w:lang w:val="ru-RU"/>
              </w:rPr>
              <w:t>7.5.6. Частичная выдача денежных сред</w:t>
            </w:r>
            <w:r w:rsidR="00916589">
              <w:rPr>
                <w:lang w:val="ru-RU"/>
              </w:rPr>
              <w:t xml:space="preserve">ств со Вклада не производится. </w:t>
            </w:r>
          </w:p>
        </w:tc>
      </w:tr>
      <w:tr w:rsidR="00080741" w:rsidRPr="001660A2" w:rsidTr="000D6AAC">
        <w:tc>
          <w:tcPr>
            <w:tcW w:w="4759" w:type="dxa"/>
          </w:tcPr>
          <w:p w:rsidR="00595AE2" w:rsidRDefault="00595AE2" w:rsidP="00595AE2">
            <w:pPr>
              <w:rPr>
                <w:lang w:val="ru-RU"/>
              </w:rPr>
            </w:pPr>
            <w:r>
              <w:rPr>
                <w:lang w:val="ru-RU"/>
              </w:rPr>
              <w:lastRenderedPageBreak/>
              <w:t>7.6. Специальные условия Сроч</w:t>
            </w:r>
            <w:r w:rsidR="00916589">
              <w:rPr>
                <w:lang w:val="ru-RU"/>
              </w:rPr>
              <w:t>ного депозита «Солидный доход»:</w:t>
            </w:r>
          </w:p>
          <w:p w:rsidR="00595AE2" w:rsidRDefault="00595AE2" w:rsidP="00595AE2">
            <w:pPr>
              <w:rPr>
                <w:lang w:val="ru-RU"/>
              </w:rPr>
            </w:pPr>
            <w:r>
              <w:rPr>
                <w:lang w:val="ru-RU"/>
              </w:rPr>
              <w:t>7.6.1. На основании Заявления на предоставление банковских услуг Клиент передает, а Банк принимает на Срочный депозит «Солидный доход» денежные средства</w:t>
            </w:r>
            <w:r w:rsidR="00916589">
              <w:rPr>
                <w:lang w:val="ru-RU"/>
              </w:rPr>
              <w:t xml:space="preserve"> на указанный в Заявлении срок.</w:t>
            </w:r>
          </w:p>
          <w:p w:rsidR="00595AE2" w:rsidRDefault="00595AE2" w:rsidP="00595AE2">
            <w:pPr>
              <w:rPr>
                <w:lang w:val="ru-RU"/>
              </w:rPr>
            </w:pPr>
            <w:r>
              <w:rPr>
                <w:lang w:val="ru-RU"/>
              </w:rPr>
              <w:t>7.6.2. Минимальная и максимальная сумма Вклада: от 7 500 000 (семь миллионов пятьсот тысяч) сом до 75 000 000 (семьдесят пять миллионов) сом включительно, от 100 000 (сто тысяч) долларов США до 1 000 000 (один милл</w:t>
            </w:r>
            <w:r w:rsidR="00916589">
              <w:rPr>
                <w:lang w:val="ru-RU"/>
              </w:rPr>
              <w:t>ион) долларов США включительно.</w:t>
            </w:r>
          </w:p>
          <w:p w:rsidR="00080741" w:rsidRPr="00080741" w:rsidRDefault="00595AE2">
            <w:pPr>
              <w:rPr>
                <w:lang w:val="ru-RU"/>
              </w:rPr>
            </w:pPr>
            <w:r>
              <w:rPr>
                <w:lang w:val="ru-RU"/>
              </w:rPr>
              <w:t>7.6.3. Прием дополнительных взносов по Вкладу не предусмотрен. Частичная выдача денежных сре</w:t>
            </w:r>
            <w:r w:rsidR="00916589">
              <w:rPr>
                <w:lang w:val="ru-RU"/>
              </w:rPr>
              <w:t>дств со Вклада не производится.</w:t>
            </w:r>
          </w:p>
        </w:tc>
        <w:tc>
          <w:tcPr>
            <w:tcW w:w="4920" w:type="dxa"/>
          </w:tcPr>
          <w:p w:rsidR="00595AE2" w:rsidRDefault="00595AE2" w:rsidP="00595AE2">
            <w:pPr>
              <w:rPr>
                <w:lang w:val="ru-RU"/>
              </w:rPr>
            </w:pPr>
            <w:r>
              <w:rPr>
                <w:lang w:val="ru-RU"/>
              </w:rPr>
              <w:t xml:space="preserve">7.6. Специальные условия Срочного депозита «Солидный доход»: </w:t>
            </w:r>
          </w:p>
          <w:p w:rsidR="00595AE2" w:rsidRDefault="00595AE2" w:rsidP="00595AE2">
            <w:pPr>
              <w:rPr>
                <w:lang w:val="ru-RU"/>
              </w:rPr>
            </w:pPr>
            <w:r>
              <w:rPr>
                <w:lang w:val="ru-RU"/>
              </w:rPr>
              <w:t xml:space="preserve">7.6.1. На основании Заявления на предоставление банковских услуг Клиент передает, а Банк принимает на Срочный депозит «Солидный доход» денежные средства на указанный в Заявлении срок. </w:t>
            </w:r>
          </w:p>
          <w:p w:rsidR="00595AE2" w:rsidRDefault="00595AE2" w:rsidP="00595AE2">
            <w:pPr>
              <w:rPr>
                <w:lang w:val="ru-RU"/>
              </w:rPr>
            </w:pPr>
            <w:r>
              <w:rPr>
                <w:lang w:val="ru-RU"/>
              </w:rPr>
              <w:t xml:space="preserve">7.6.2. Минимальная и максимальная сумма Вклада: от 7 500 000 (семь миллионов пятьсот тысяч) сом до 75 000 000 (семьдесят пять миллионов) сом включительно, от 100 000 (сто тысяч) долларов США до 1 000 000 (один миллион) долларов США включительно. </w:t>
            </w:r>
          </w:p>
          <w:p w:rsidR="00080741" w:rsidRPr="00080741" w:rsidRDefault="00595AE2">
            <w:pPr>
              <w:rPr>
                <w:lang w:val="ru-RU"/>
              </w:rPr>
            </w:pPr>
            <w:r>
              <w:rPr>
                <w:lang w:val="ru-RU"/>
              </w:rPr>
              <w:t>7.6.3. Прием дополнительных взносов по Вкладу не предусмотрен. Частичная выдача денежных сред</w:t>
            </w:r>
            <w:r w:rsidR="00916589">
              <w:rPr>
                <w:lang w:val="ru-RU"/>
              </w:rPr>
              <w:t xml:space="preserve">ств со Вклада не производится. </w:t>
            </w:r>
          </w:p>
        </w:tc>
      </w:tr>
      <w:tr w:rsidR="00080741" w:rsidRPr="001660A2" w:rsidTr="000D6AAC">
        <w:tc>
          <w:tcPr>
            <w:tcW w:w="4759" w:type="dxa"/>
          </w:tcPr>
          <w:p w:rsidR="00595AE2" w:rsidRDefault="00595AE2" w:rsidP="00595AE2">
            <w:pPr>
              <w:rPr>
                <w:lang w:val="ru-RU"/>
              </w:rPr>
            </w:pPr>
            <w:r>
              <w:rPr>
                <w:lang w:val="ru-RU"/>
              </w:rPr>
              <w:t>7.7. Специальные условия Срочного депозита «Детский доход»:</w:t>
            </w:r>
          </w:p>
          <w:p w:rsidR="00595AE2" w:rsidRDefault="00595AE2" w:rsidP="00595AE2">
            <w:pPr>
              <w:rPr>
                <w:lang w:val="ru-RU"/>
              </w:rPr>
            </w:pPr>
            <w:r>
              <w:rPr>
                <w:lang w:val="ru-RU"/>
              </w:rPr>
              <w:t xml:space="preserve">7.7.1. На основании Заявлением на предоставление банковских услуг </w:t>
            </w:r>
            <w:proofErr w:type="spellStart"/>
            <w:r>
              <w:rPr>
                <w:lang w:val="ru-RU"/>
              </w:rPr>
              <w:t>Вноситель</w:t>
            </w:r>
            <w:proofErr w:type="spellEnd"/>
            <w:r>
              <w:rPr>
                <w:lang w:val="ru-RU"/>
              </w:rPr>
              <w:t xml:space="preserve"> (родители, иные законные представители или третьи лица) передает в пользу Клиента (до достижения Клиентом 14-летнего возраста), а Банк принимает на условиях Срочного депозита первоначальный взнос денежных средств на</w:t>
            </w:r>
            <w:r w:rsidR="00916589">
              <w:rPr>
                <w:lang w:val="ru-RU"/>
              </w:rPr>
              <w:t xml:space="preserve"> определенный в Заявлении срок.</w:t>
            </w:r>
          </w:p>
          <w:p w:rsidR="00595AE2" w:rsidRDefault="00595AE2" w:rsidP="00595AE2">
            <w:pPr>
              <w:rPr>
                <w:lang w:val="ru-RU"/>
              </w:rPr>
            </w:pPr>
            <w:r>
              <w:rPr>
                <w:lang w:val="ru-RU"/>
              </w:rPr>
              <w:t>7.7.2. Минимальная сумма Вк</w:t>
            </w:r>
            <w:r w:rsidR="00916589">
              <w:rPr>
                <w:lang w:val="ru-RU"/>
              </w:rPr>
              <w:t>лада – 1 000 (Одна тысяча) сом.</w:t>
            </w:r>
          </w:p>
          <w:p w:rsidR="00595AE2" w:rsidRDefault="00595AE2" w:rsidP="00595AE2">
            <w:pPr>
              <w:rPr>
                <w:lang w:val="ru-RU"/>
              </w:rPr>
            </w:pPr>
            <w:r>
              <w:rPr>
                <w:lang w:val="ru-RU"/>
              </w:rPr>
              <w:t xml:space="preserve">7.7.3. При открытии срочного Вклада на имя несовершеннолетнего </w:t>
            </w:r>
            <w:proofErr w:type="spellStart"/>
            <w:r>
              <w:rPr>
                <w:lang w:val="ru-RU"/>
              </w:rPr>
              <w:t>Вноситель</w:t>
            </w:r>
            <w:proofErr w:type="spellEnd"/>
            <w:r>
              <w:rPr>
                <w:lang w:val="ru-RU"/>
              </w:rPr>
              <w:t xml:space="preserve"> (родители, иные законные представители или третьи лица) в обязательном порядке предъявляет:</w:t>
            </w:r>
          </w:p>
          <w:p w:rsidR="00595AE2" w:rsidRDefault="00595AE2" w:rsidP="00595AE2">
            <w:pPr>
              <w:rPr>
                <w:lang w:val="ru-RU"/>
              </w:rPr>
            </w:pPr>
            <w:r>
              <w:rPr>
                <w:lang w:val="ru-RU"/>
              </w:rPr>
              <w:t>7.7.3.1. свидетельство о рождении несовершеннолетнего (или нотариально заверенную копию свидетельства о рождении несовершеннолетнего);</w:t>
            </w:r>
          </w:p>
          <w:p w:rsidR="00595AE2" w:rsidRDefault="00595AE2" w:rsidP="00595AE2">
            <w:pPr>
              <w:rPr>
                <w:lang w:val="ru-RU"/>
              </w:rPr>
            </w:pPr>
            <w:r>
              <w:rPr>
                <w:lang w:val="ru-RU"/>
              </w:rPr>
              <w:t xml:space="preserve">7.7.3.2. документ, удостоверяющий личность </w:t>
            </w:r>
            <w:proofErr w:type="spellStart"/>
            <w:r>
              <w:rPr>
                <w:lang w:val="ru-RU"/>
              </w:rPr>
              <w:t>Вносителя</w:t>
            </w:r>
            <w:proofErr w:type="spellEnd"/>
            <w:r>
              <w:rPr>
                <w:lang w:val="ru-RU"/>
              </w:rPr>
              <w:t>;</w:t>
            </w:r>
          </w:p>
          <w:p w:rsidR="00595AE2" w:rsidRDefault="00595AE2" w:rsidP="00595AE2">
            <w:pPr>
              <w:rPr>
                <w:lang w:val="ru-RU"/>
              </w:rPr>
            </w:pPr>
            <w:r>
              <w:rPr>
                <w:lang w:val="ru-RU"/>
              </w:rPr>
              <w:lastRenderedPageBreak/>
              <w:t xml:space="preserve">7.7.3.3. в случае если </w:t>
            </w:r>
            <w:proofErr w:type="spellStart"/>
            <w:r>
              <w:rPr>
                <w:lang w:val="ru-RU"/>
              </w:rPr>
              <w:t>Вносителем</w:t>
            </w:r>
            <w:proofErr w:type="spellEnd"/>
            <w:r>
              <w:rPr>
                <w:lang w:val="ru-RU"/>
              </w:rPr>
              <w:t xml:space="preserve"> является лицо, не являющееся родителем несовершеннолетнего необходимо предоставление нотариально оформленного согласия родителей (законных представителей) на открытие Вклад</w:t>
            </w:r>
            <w:r w:rsidR="00916589">
              <w:rPr>
                <w:lang w:val="ru-RU"/>
              </w:rPr>
              <w:t>а в пользу несовершеннолетнего;</w:t>
            </w:r>
          </w:p>
          <w:p w:rsidR="00595AE2" w:rsidRDefault="00595AE2" w:rsidP="00595AE2">
            <w:pPr>
              <w:rPr>
                <w:lang w:val="ru-RU"/>
              </w:rPr>
            </w:pPr>
            <w:r>
              <w:rPr>
                <w:lang w:val="ru-RU"/>
              </w:rPr>
              <w:t>7.7.3.4. в случае если Вклад открывается одним из родителей (законных представителей), необходимо предоставление нотариально оформленного согласия второго родителя (всех других законных представителей, при их наличии) на право распоряжения Счетом с правом досрочного закрытия Счета и досрочного расторжения договора. При отсутствии второго родителя (законного представителя) необходимо представить подтверждающие документы об отсутствии второго роди</w:t>
            </w:r>
            <w:r w:rsidR="00916589">
              <w:rPr>
                <w:lang w:val="ru-RU"/>
              </w:rPr>
              <w:t>теля (законного представителя).</w:t>
            </w:r>
          </w:p>
          <w:p w:rsidR="00595AE2" w:rsidRDefault="00595AE2" w:rsidP="00595AE2">
            <w:pPr>
              <w:rPr>
                <w:lang w:val="ru-RU"/>
              </w:rPr>
            </w:pPr>
            <w:r>
              <w:rPr>
                <w:lang w:val="ru-RU"/>
              </w:rPr>
              <w:t>7.7.4. Если Счет открывается обоими родителями, необходимо подписать форму согласия на право распоряжения Счетом, с правом досрочного расторжения договора и досрочного закрытия Счета без присутствия второго родителя согла</w:t>
            </w:r>
            <w:r w:rsidR="00916589">
              <w:rPr>
                <w:lang w:val="ru-RU"/>
              </w:rPr>
              <w:t>сно установленной Банком формы.</w:t>
            </w:r>
          </w:p>
          <w:p w:rsidR="00595AE2" w:rsidRDefault="00595AE2" w:rsidP="00595AE2">
            <w:pPr>
              <w:rPr>
                <w:lang w:val="ru-RU"/>
              </w:rPr>
            </w:pPr>
            <w:r>
              <w:rPr>
                <w:lang w:val="ru-RU"/>
              </w:rPr>
              <w:t>7.7.5. Распоряжение/закрытие Вклада, открытого на имя несовершеннолетнего до достижения им 14 лет осуществляется его родителями/законными представителями (при этом необходимо присутствие обоих родителей (всех законных представителей) несовершеннолетнего, в случае, если присутствует один родитель (законный представитель) необходимо нотариально оформленное согласие второго родителя (всех других законных представителей, при их наличии) на распоряжение/закрытие Вклада по общим правилам, установленным дл</w:t>
            </w:r>
            <w:r w:rsidR="00916589">
              <w:rPr>
                <w:lang w:val="ru-RU"/>
              </w:rPr>
              <w:t>я соответствующего вида Вклада.</w:t>
            </w:r>
          </w:p>
          <w:p w:rsidR="00595AE2" w:rsidRDefault="00595AE2" w:rsidP="00595AE2">
            <w:pPr>
              <w:rPr>
                <w:lang w:val="ru-RU"/>
              </w:rPr>
            </w:pPr>
            <w:r>
              <w:rPr>
                <w:lang w:val="ru-RU"/>
              </w:rPr>
              <w:t xml:space="preserve">7.7.6. В случае открытия Вклада на имя несовершеннолетнего лица законными представителями (при отсутствии </w:t>
            </w:r>
            <w:proofErr w:type="gramStart"/>
            <w:r>
              <w:rPr>
                <w:lang w:val="ru-RU"/>
              </w:rPr>
              <w:t>у несовершеннолетнего родителей</w:t>
            </w:r>
            <w:proofErr w:type="gramEnd"/>
            <w:r>
              <w:rPr>
                <w:lang w:val="ru-RU"/>
              </w:rPr>
              <w:t xml:space="preserve">), для распоряжения денежными средствами, находящимися на Вкладе дополнительно </w:t>
            </w:r>
            <w:r>
              <w:rPr>
                <w:lang w:val="ru-RU"/>
              </w:rPr>
              <w:lastRenderedPageBreak/>
              <w:t>необходимо предоставить разрешение</w:t>
            </w:r>
            <w:r w:rsidR="00916589">
              <w:rPr>
                <w:lang w:val="ru-RU"/>
              </w:rPr>
              <w:t xml:space="preserve"> Органа опеки и попечительства.</w:t>
            </w:r>
          </w:p>
          <w:p w:rsidR="00595AE2" w:rsidRDefault="00595AE2" w:rsidP="00595AE2">
            <w:pPr>
              <w:rPr>
                <w:lang w:val="ru-RU"/>
              </w:rPr>
            </w:pPr>
            <w:r>
              <w:rPr>
                <w:lang w:val="ru-RU"/>
              </w:rPr>
              <w:t xml:space="preserve">7.7.7. Предусмотрены дополнительные взносы от </w:t>
            </w:r>
            <w:proofErr w:type="spellStart"/>
            <w:r>
              <w:rPr>
                <w:lang w:val="ru-RU"/>
              </w:rPr>
              <w:t>Вносителя</w:t>
            </w:r>
            <w:proofErr w:type="spellEnd"/>
            <w:r>
              <w:rPr>
                <w:lang w:val="ru-RU"/>
              </w:rPr>
              <w:t xml:space="preserve"> или иных третьих лиц по Вкладу «Детский доход», которые прибавляются к первоначальному взносу денежных средств. Первоначальная сумма и последующие дополнительные взносы совместно именуются Вклад. Дополнительные взносы могут осуществляться без огр</w:t>
            </w:r>
            <w:r w:rsidR="00916589">
              <w:rPr>
                <w:lang w:val="ru-RU"/>
              </w:rPr>
              <w:t>аничения по сумме и количеству.</w:t>
            </w:r>
          </w:p>
          <w:p w:rsidR="00595AE2" w:rsidRDefault="00595AE2" w:rsidP="00595AE2">
            <w:pPr>
              <w:rPr>
                <w:lang w:val="ru-RU"/>
              </w:rPr>
            </w:pPr>
            <w:r>
              <w:rPr>
                <w:lang w:val="ru-RU"/>
              </w:rPr>
              <w:t xml:space="preserve">7.7.8. Прием дополнительного взноса от </w:t>
            </w:r>
            <w:proofErr w:type="spellStart"/>
            <w:r>
              <w:rPr>
                <w:lang w:val="ru-RU"/>
              </w:rPr>
              <w:t>Вносителя</w:t>
            </w:r>
            <w:proofErr w:type="spellEnd"/>
            <w:r>
              <w:rPr>
                <w:lang w:val="ru-RU"/>
              </w:rPr>
              <w:t xml:space="preserve"> и/или иных третьих лиц прекращается за один</w:t>
            </w:r>
            <w:r w:rsidR="00916589">
              <w:rPr>
                <w:lang w:val="ru-RU"/>
              </w:rPr>
              <w:t xml:space="preserve"> год до истечения срока Вклада.</w:t>
            </w:r>
          </w:p>
          <w:p w:rsidR="00595AE2" w:rsidRDefault="00595AE2" w:rsidP="00595AE2">
            <w:pPr>
              <w:rPr>
                <w:lang w:val="ru-RU"/>
              </w:rPr>
            </w:pPr>
            <w:r>
              <w:rPr>
                <w:lang w:val="ru-RU"/>
              </w:rPr>
              <w:t>7.7.9. Капитализация (прибавление к основной сумме) начисленного вознаграждения осуществляется каждые 3 (три) календарных месяца, и в последующем вознаграждение начисляется на сумму срочного депозита с учетом ране</w:t>
            </w:r>
            <w:r w:rsidR="00916589">
              <w:rPr>
                <w:lang w:val="ru-RU"/>
              </w:rPr>
              <w:t>е прибавленного вознаграждения.</w:t>
            </w:r>
          </w:p>
          <w:p w:rsidR="00595AE2" w:rsidRDefault="00595AE2" w:rsidP="00595AE2">
            <w:pPr>
              <w:rPr>
                <w:lang w:val="ru-RU"/>
              </w:rPr>
            </w:pPr>
            <w:r>
              <w:rPr>
                <w:lang w:val="ru-RU"/>
              </w:rPr>
              <w:t>7.7.10. Выплата вознаграждения производится по истечении срока Вклада. В случае, если день выплаты вознаграждения выпадает на выходной или праздничный день, выплата вознаграждения производится на сл</w:t>
            </w:r>
            <w:r w:rsidR="00916589">
              <w:rPr>
                <w:lang w:val="ru-RU"/>
              </w:rPr>
              <w:t>едующий за ним банковский день.</w:t>
            </w:r>
          </w:p>
          <w:p w:rsidR="00080741" w:rsidRPr="00080741" w:rsidRDefault="00595AE2">
            <w:pPr>
              <w:rPr>
                <w:lang w:val="ru-RU"/>
              </w:rPr>
            </w:pPr>
            <w:r>
              <w:rPr>
                <w:lang w:val="ru-RU"/>
              </w:rPr>
              <w:t>7.7.11. Частичная выдача денежных сре</w:t>
            </w:r>
            <w:r w:rsidR="00916589">
              <w:rPr>
                <w:lang w:val="ru-RU"/>
              </w:rPr>
              <w:t xml:space="preserve">дств с Вклада не производится. </w:t>
            </w:r>
          </w:p>
        </w:tc>
        <w:tc>
          <w:tcPr>
            <w:tcW w:w="4920" w:type="dxa"/>
          </w:tcPr>
          <w:p w:rsidR="00595AE2" w:rsidRDefault="00595AE2" w:rsidP="00595AE2">
            <w:pPr>
              <w:rPr>
                <w:lang w:val="ru-RU"/>
              </w:rPr>
            </w:pPr>
            <w:r>
              <w:rPr>
                <w:lang w:val="ru-RU"/>
              </w:rPr>
              <w:lastRenderedPageBreak/>
              <w:t xml:space="preserve">7.7. Специальные условия Срочного депозита «Детский доход»: </w:t>
            </w:r>
          </w:p>
          <w:p w:rsidR="00595AE2" w:rsidRDefault="00595AE2" w:rsidP="00595AE2">
            <w:pPr>
              <w:rPr>
                <w:lang w:val="ru-RU"/>
              </w:rPr>
            </w:pPr>
            <w:r>
              <w:rPr>
                <w:lang w:val="ru-RU"/>
              </w:rPr>
              <w:t xml:space="preserve">7.7.1. На основании Заявлением на предоставление банковских услуг </w:t>
            </w:r>
            <w:proofErr w:type="spellStart"/>
            <w:r>
              <w:rPr>
                <w:lang w:val="ru-RU"/>
              </w:rPr>
              <w:t>Вноситель</w:t>
            </w:r>
            <w:proofErr w:type="spellEnd"/>
            <w:r>
              <w:rPr>
                <w:lang w:val="ru-RU"/>
              </w:rPr>
              <w:t xml:space="preserve"> (родители, иные законные представители или третьи лица) передает в пользу Клиента (до достижения Клиентом 14-летнего возраста), а Банк принимает на условиях Срочного депозита первоначальный взнос денежных средств на определенный в Заявлении срок. </w:t>
            </w:r>
          </w:p>
          <w:p w:rsidR="00595AE2" w:rsidRDefault="00595AE2" w:rsidP="00595AE2">
            <w:pPr>
              <w:rPr>
                <w:lang w:val="ru-RU"/>
              </w:rPr>
            </w:pPr>
            <w:r>
              <w:rPr>
                <w:lang w:val="ru-RU"/>
              </w:rPr>
              <w:t xml:space="preserve">7.7.2. Минимальная сумма Вклада – 1 000 (Одна тысяча) сом. </w:t>
            </w:r>
          </w:p>
          <w:p w:rsidR="00595AE2" w:rsidRDefault="00595AE2" w:rsidP="00595AE2">
            <w:pPr>
              <w:rPr>
                <w:lang w:val="ru-RU"/>
              </w:rPr>
            </w:pPr>
            <w:r>
              <w:rPr>
                <w:lang w:val="ru-RU"/>
              </w:rPr>
              <w:t xml:space="preserve">7.7.3. При открытии срочного Вклада на имя несовершеннолетнего </w:t>
            </w:r>
            <w:proofErr w:type="spellStart"/>
            <w:r>
              <w:rPr>
                <w:lang w:val="ru-RU"/>
              </w:rPr>
              <w:t>Вноситель</w:t>
            </w:r>
            <w:proofErr w:type="spellEnd"/>
            <w:r>
              <w:rPr>
                <w:lang w:val="ru-RU"/>
              </w:rPr>
              <w:t xml:space="preserve"> (родители, иные законные представители или третьи лица) в обязательном порядке предъявляет: </w:t>
            </w:r>
          </w:p>
          <w:p w:rsidR="00595AE2" w:rsidRDefault="00595AE2" w:rsidP="00595AE2">
            <w:pPr>
              <w:rPr>
                <w:lang w:val="ru-RU"/>
              </w:rPr>
            </w:pPr>
            <w:r>
              <w:rPr>
                <w:lang w:val="ru-RU"/>
              </w:rPr>
              <w:t xml:space="preserve">7.7.3.1. свидетельство о рождении несовершеннолетнего (или нотариально заверенную копию свидетельства о рождении несовершеннолетнего); </w:t>
            </w:r>
          </w:p>
          <w:p w:rsidR="00595AE2" w:rsidRDefault="00595AE2" w:rsidP="00595AE2">
            <w:pPr>
              <w:rPr>
                <w:lang w:val="ru-RU"/>
              </w:rPr>
            </w:pPr>
            <w:r>
              <w:rPr>
                <w:lang w:val="ru-RU"/>
              </w:rPr>
              <w:t xml:space="preserve">7.7.3.2. документ, удостоверяющий личность </w:t>
            </w:r>
            <w:proofErr w:type="spellStart"/>
            <w:r>
              <w:rPr>
                <w:lang w:val="ru-RU"/>
              </w:rPr>
              <w:t>Вносителя</w:t>
            </w:r>
            <w:proofErr w:type="spellEnd"/>
            <w:r>
              <w:rPr>
                <w:lang w:val="ru-RU"/>
              </w:rPr>
              <w:t xml:space="preserve">; </w:t>
            </w:r>
          </w:p>
          <w:p w:rsidR="00595AE2" w:rsidRDefault="00595AE2" w:rsidP="00595AE2">
            <w:pPr>
              <w:rPr>
                <w:lang w:val="ru-RU"/>
              </w:rPr>
            </w:pPr>
            <w:r>
              <w:rPr>
                <w:lang w:val="ru-RU"/>
              </w:rPr>
              <w:t xml:space="preserve">7.7.3.3. в случае если </w:t>
            </w:r>
            <w:proofErr w:type="spellStart"/>
            <w:r>
              <w:rPr>
                <w:lang w:val="ru-RU"/>
              </w:rPr>
              <w:t>Вносителем</w:t>
            </w:r>
            <w:proofErr w:type="spellEnd"/>
            <w:r>
              <w:rPr>
                <w:lang w:val="ru-RU"/>
              </w:rPr>
              <w:t xml:space="preserve"> является лицо, не являющееся родителем несовершеннолетнего необходимо </w:t>
            </w:r>
            <w:r>
              <w:rPr>
                <w:lang w:val="ru-RU"/>
              </w:rPr>
              <w:lastRenderedPageBreak/>
              <w:t xml:space="preserve">предоставление нотариально оформленного согласия родителей (законных представителей) на открытие Вклада в пользу несовершеннолетнего; </w:t>
            </w:r>
          </w:p>
          <w:p w:rsidR="00595AE2" w:rsidRDefault="00595AE2" w:rsidP="00595AE2">
            <w:pPr>
              <w:rPr>
                <w:lang w:val="ru-RU"/>
              </w:rPr>
            </w:pPr>
            <w:r>
              <w:rPr>
                <w:lang w:val="ru-RU"/>
              </w:rPr>
              <w:t xml:space="preserve">7.7.3.4. в случае если Вклад открывается одним из родителей (законных представителей), необходимо предоставление нотариально оформленного согласия второго родителя (всех других законных представителей, при их наличии) на право распоряжения Счетом с правом досрочного закрытия Счета и досрочного расторжения договора. При отсутствии второго родителя (законного представителя) необходимо представить подтверждающие документы об отсутствии второго родителя (законного представителя). </w:t>
            </w:r>
          </w:p>
          <w:p w:rsidR="00595AE2" w:rsidRDefault="00595AE2" w:rsidP="00595AE2">
            <w:pPr>
              <w:rPr>
                <w:lang w:val="ru-RU"/>
              </w:rPr>
            </w:pPr>
            <w:r>
              <w:rPr>
                <w:lang w:val="ru-RU"/>
              </w:rPr>
              <w:t xml:space="preserve">7.7.4. Если Счет открывается обоими родителями, необходимо подписать форму согласия на право распоряжения Счетом, с правом досрочного расторжения договора и досрочного закрытия Счета без присутствия второго родителя согласно установленной Банком формы. </w:t>
            </w:r>
          </w:p>
          <w:p w:rsidR="00595AE2" w:rsidRDefault="00595AE2" w:rsidP="00595AE2">
            <w:pPr>
              <w:rPr>
                <w:lang w:val="ru-RU"/>
              </w:rPr>
            </w:pPr>
            <w:r>
              <w:rPr>
                <w:lang w:val="ru-RU"/>
              </w:rPr>
              <w:t xml:space="preserve">7.7.5. Распоряжение/закрытие Вклада, открытого на имя несовершеннолетнего до достижения им 14 лет осуществляется его родителями/законными представителями (при этом необходимо присутствие обоих родителей (всех законных представителей) несовершеннолетнего, в случае, если присутствует один родитель (законный представитель) необходимо нотариально оформленное согласие второго родителя (всех других законных представителей, при их наличии) на распоряжение/закрытие Вклада по общим правилам, установленным для соответствующего вида Вклада. </w:t>
            </w:r>
          </w:p>
          <w:p w:rsidR="00595AE2" w:rsidRDefault="00595AE2" w:rsidP="00595AE2">
            <w:pPr>
              <w:rPr>
                <w:lang w:val="ru-RU"/>
              </w:rPr>
            </w:pPr>
            <w:r>
              <w:rPr>
                <w:lang w:val="ru-RU"/>
              </w:rPr>
              <w:t xml:space="preserve">7.7.6. В случае открытия Вклада на имя несовершеннолетнего лица законными представителями (при отсутствии </w:t>
            </w:r>
            <w:proofErr w:type="gramStart"/>
            <w:r>
              <w:rPr>
                <w:lang w:val="ru-RU"/>
              </w:rPr>
              <w:t>у несовершеннолетнего родителей</w:t>
            </w:r>
            <w:proofErr w:type="gramEnd"/>
            <w:r>
              <w:rPr>
                <w:lang w:val="ru-RU"/>
              </w:rPr>
              <w:t xml:space="preserve">), для распоряжения денежными средствами, находящимися на Вкладе дополнительно необходимо предоставить разрешение Органа опеки и попечительства. </w:t>
            </w:r>
          </w:p>
          <w:p w:rsidR="00595AE2" w:rsidRDefault="00595AE2" w:rsidP="00595AE2">
            <w:pPr>
              <w:rPr>
                <w:lang w:val="ru-RU"/>
              </w:rPr>
            </w:pPr>
            <w:r>
              <w:rPr>
                <w:lang w:val="ru-RU"/>
              </w:rPr>
              <w:t xml:space="preserve">7.7.7. Предусмотрены дополнительные взносы от </w:t>
            </w:r>
            <w:proofErr w:type="spellStart"/>
            <w:r>
              <w:rPr>
                <w:lang w:val="ru-RU"/>
              </w:rPr>
              <w:t>Вносителя</w:t>
            </w:r>
            <w:proofErr w:type="spellEnd"/>
            <w:r>
              <w:rPr>
                <w:lang w:val="ru-RU"/>
              </w:rPr>
              <w:t xml:space="preserve"> или иных третьих лиц по Вкладу «Детский доход», которые </w:t>
            </w:r>
            <w:r>
              <w:rPr>
                <w:lang w:val="ru-RU"/>
              </w:rPr>
              <w:lastRenderedPageBreak/>
              <w:t xml:space="preserve">прибавляются к первоначальному взносу денежных средств. Первоначальная сумма и последующие дополнительные взносы совместно именуются Вклад. Дополнительные взносы могут осуществляться без ограничения по сумме и количеству. </w:t>
            </w:r>
          </w:p>
          <w:p w:rsidR="00595AE2" w:rsidRDefault="00595AE2" w:rsidP="00595AE2">
            <w:pPr>
              <w:rPr>
                <w:lang w:val="ru-RU"/>
              </w:rPr>
            </w:pPr>
            <w:r>
              <w:rPr>
                <w:lang w:val="ru-RU"/>
              </w:rPr>
              <w:t xml:space="preserve">7.7.8. Прием дополнительного взноса от </w:t>
            </w:r>
            <w:proofErr w:type="spellStart"/>
            <w:r>
              <w:rPr>
                <w:lang w:val="ru-RU"/>
              </w:rPr>
              <w:t>Вносителя</w:t>
            </w:r>
            <w:proofErr w:type="spellEnd"/>
            <w:r>
              <w:rPr>
                <w:lang w:val="ru-RU"/>
              </w:rPr>
              <w:t xml:space="preserve"> и/или иных третьих лиц прекращается за один год до истечения срока Вклада. </w:t>
            </w:r>
          </w:p>
          <w:p w:rsidR="00595AE2" w:rsidRDefault="00595AE2" w:rsidP="00595AE2">
            <w:pPr>
              <w:rPr>
                <w:lang w:val="ru-RU"/>
              </w:rPr>
            </w:pPr>
            <w:r>
              <w:rPr>
                <w:lang w:val="ru-RU"/>
              </w:rPr>
              <w:t xml:space="preserve">7.7.9. Капитализация (прибавление к основной сумме) начисленного вознаграждения осуществляется каждые 3 (три) календарных месяца, и в последующем вознаграждение начисляется на сумму срочного депозита с учетом ранее прибавленного вознаграждения. </w:t>
            </w:r>
          </w:p>
          <w:p w:rsidR="00595AE2" w:rsidRDefault="00595AE2" w:rsidP="00595AE2">
            <w:pPr>
              <w:rPr>
                <w:lang w:val="ru-RU"/>
              </w:rPr>
            </w:pPr>
            <w:r>
              <w:rPr>
                <w:lang w:val="ru-RU"/>
              </w:rPr>
              <w:t xml:space="preserve">7.7.10. Выплата вознаграждения производится по истечении срока Вклада. В случае, если день выплаты вознаграждения выпадает на выходной или праздничный день, выплата вознаграждения производится на следующий за ним банковский день. </w:t>
            </w:r>
          </w:p>
          <w:p w:rsidR="00080741" w:rsidRPr="00080741" w:rsidRDefault="00595AE2">
            <w:pPr>
              <w:rPr>
                <w:lang w:val="ru-RU"/>
              </w:rPr>
            </w:pPr>
            <w:r>
              <w:rPr>
                <w:lang w:val="ru-RU"/>
              </w:rPr>
              <w:t>7.7.11. Частичная выдача денежных сре</w:t>
            </w:r>
            <w:r w:rsidR="00916589">
              <w:rPr>
                <w:lang w:val="ru-RU"/>
              </w:rPr>
              <w:t xml:space="preserve">дств с Вклада не производится. </w:t>
            </w:r>
          </w:p>
        </w:tc>
      </w:tr>
      <w:tr w:rsidR="00080741" w:rsidRPr="001660A2" w:rsidTr="000D6AAC">
        <w:tc>
          <w:tcPr>
            <w:tcW w:w="4759" w:type="dxa"/>
          </w:tcPr>
          <w:p w:rsidR="00595AE2" w:rsidRDefault="00595AE2" w:rsidP="00595AE2">
            <w:pPr>
              <w:rPr>
                <w:lang w:val="ru-RU"/>
              </w:rPr>
            </w:pPr>
            <w:r>
              <w:rPr>
                <w:lang w:val="ru-RU"/>
              </w:rPr>
              <w:lastRenderedPageBreak/>
              <w:t>7.8. Специальные условия Срочног</w:t>
            </w:r>
            <w:r w:rsidR="00916589">
              <w:rPr>
                <w:lang w:val="ru-RU"/>
              </w:rPr>
              <w:t>о депозита «Оптимальный доход»:</w:t>
            </w:r>
          </w:p>
          <w:p w:rsidR="00595AE2" w:rsidRDefault="00595AE2" w:rsidP="00595AE2">
            <w:pPr>
              <w:rPr>
                <w:lang w:val="ru-RU"/>
              </w:rPr>
            </w:pPr>
            <w:r>
              <w:rPr>
                <w:lang w:val="ru-RU"/>
              </w:rPr>
              <w:t>7.8.1. На основании Заявления на предоставление банковских услуг Клиент передает, а Банк принимает на Срочный депозит «Оптимальный доход» денежные средства</w:t>
            </w:r>
            <w:r w:rsidR="00916589">
              <w:rPr>
                <w:lang w:val="ru-RU"/>
              </w:rPr>
              <w:t xml:space="preserve"> на указанный в Заявлении срок.</w:t>
            </w:r>
          </w:p>
          <w:p w:rsidR="00595AE2" w:rsidRDefault="00595AE2" w:rsidP="00595AE2">
            <w:pPr>
              <w:rPr>
                <w:lang w:val="ru-RU"/>
              </w:rPr>
            </w:pPr>
            <w:r>
              <w:rPr>
                <w:lang w:val="ru-RU"/>
              </w:rPr>
              <w:t>7.8.2. Минимальная сумма Вклада в национальной валюте – 1000 (одна тысяча) сом, в долларах США – 20 (двадцать) долларов США, в российских рубл</w:t>
            </w:r>
            <w:r w:rsidR="00916589">
              <w:rPr>
                <w:lang w:val="ru-RU"/>
              </w:rPr>
              <w:t>ях – 1000 (одна тысяча) рублей.</w:t>
            </w:r>
          </w:p>
          <w:p w:rsidR="00595AE2" w:rsidRDefault="00595AE2" w:rsidP="00595AE2">
            <w:pPr>
              <w:rPr>
                <w:lang w:val="ru-RU"/>
              </w:rPr>
            </w:pPr>
            <w:r>
              <w:rPr>
                <w:lang w:val="ru-RU"/>
              </w:rPr>
              <w:t xml:space="preserve">7.8.3. Предусмотрены дополнительные взносы по Вкладу «Оптимальный доход», которые прибавляются к первоначальному взносу денежных средств. Первоначальная сумма и последующие дополнительные </w:t>
            </w:r>
            <w:r>
              <w:rPr>
                <w:lang w:val="ru-RU"/>
              </w:rPr>
              <w:lastRenderedPageBreak/>
              <w:t>взносы совместно именуются Вклад. Дополнительные взносы могу осуществляться без ограничения по сумме и количеству.</w:t>
            </w:r>
          </w:p>
          <w:p w:rsidR="00595AE2" w:rsidRDefault="00595AE2" w:rsidP="00595AE2">
            <w:pPr>
              <w:rPr>
                <w:lang w:val="ru-RU"/>
              </w:rPr>
            </w:pPr>
            <w:r>
              <w:rPr>
                <w:lang w:val="ru-RU"/>
              </w:rPr>
              <w:t>7.8.4. Прием дополнительного взноса на Вклад прекращается за 30 (тридцать) календарных дней до окончания срока Вклада. При этом в выходные/</w:t>
            </w:r>
            <w:proofErr w:type="gramStart"/>
            <w:r>
              <w:rPr>
                <w:lang w:val="ru-RU"/>
              </w:rPr>
              <w:t>праздничные дни</w:t>
            </w:r>
            <w:proofErr w:type="gramEnd"/>
            <w:r>
              <w:rPr>
                <w:lang w:val="ru-RU"/>
              </w:rPr>
              <w:t xml:space="preserve"> предшествующие 30 (тридцать) календарным дням до окончания срока Вклада дополнительный взнос не принимается.</w:t>
            </w:r>
          </w:p>
          <w:p w:rsidR="00080741" w:rsidRPr="00080741" w:rsidRDefault="00595AE2">
            <w:pPr>
              <w:rPr>
                <w:lang w:val="ru-RU"/>
              </w:rPr>
            </w:pPr>
            <w:r>
              <w:rPr>
                <w:lang w:val="ru-RU"/>
              </w:rPr>
              <w:t>7.8.5. Частичная выдача денежных средств со Вклада</w:t>
            </w:r>
            <w:r w:rsidR="00916589">
              <w:rPr>
                <w:lang w:val="ru-RU"/>
              </w:rPr>
              <w:t xml:space="preserve"> не производится.</w:t>
            </w:r>
          </w:p>
        </w:tc>
        <w:tc>
          <w:tcPr>
            <w:tcW w:w="4920" w:type="dxa"/>
          </w:tcPr>
          <w:p w:rsidR="00595AE2" w:rsidRDefault="00595AE2" w:rsidP="00595AE2">
            <w:pPr>
              <w:rPr>
                <w:lang w:val="ru-RU"/>
              </w:rPr>
            </w:pPr>
            <w:r>
              <w:rPr>
                <w:lang w:val="ru-RU"/>
              </w:rPr>
              <w:lastRenderedPageBreak/>
              <w:t xml:space="preserve">7.8. Специальные условия Срочного депозита «Оптимальный доход»: </w:t>
            </w:r>
          </w:p>
          <w:p w:rsidR="00595AE2" w:rsidRDefault="00595AE2" w:rsidP="00595AE2">
            <w:pPr>
              <w:rPr>
                <w:lang w:val="ru-RU"/>
              </w:rPr>
            </w:pPr>
            <w:r>
              <w:rPr>
                <w:lang w:val="ru-RU"/>
              </w:rPr>
              <w:t xml:space="preserve">7.8.1. На основании Заявления на предоставление банковских услуг Клиент передает, а Банк принимает на Срочный депозит «Оптимальный доход» денежные средства на указанный в Заявлении срок. </w:t>
            </w:r>
          </w:p>
          <w:p w:rsidR="00595AE2" w:rsidRDefault="00595AE2" w:rsidP="00595AE2">
            <w:pPr>
              <w:rPr>
                <w:lang w:val="ru-RU"/>
              </w:rPr>
            </w:pPr>
            <w:r>
              <w:rPr>
                <w:lang w:val="ru-RU"/>
              </w:rPr>
              <w:t xml:space="preserve">7.8.2. Минимальная сумма Вклада в национальной валюте – 1000 (одна тысяча) сом, в долларах США – 20 (двадцать) долларов США, в российских рублях – 1000 (одна тысяча) рублей. </w:t>
            </w:r>
          </w:p>
          <w:p w:rsidR="00595AE2" w:rsidRDefault="00595AE2" w:rsidP="00595AE2">
            <w:pPr>
              <w:rPr>
                <w:lang w:val="ru-RU"/>
              </w:rPr>
            </w:pPr>
            <w:r>
              <w:rPr>
                <w:lang w:val="ru-RU"/>
              </w:rPr>
              <w:t xml:space="preserve">7.8.3. Предусмотрены дополнительные взносы по Вкладу «Оптимальный доход», которые прибавляются к первоначальному взносу денежных средств. Первоначальная сумма и последующие дополнительные </w:t>
            </w:r>
            <w:r>
              <w:rPr>
                <w:lang w:val="ru-RU"/>
              </w:rPr>
              <w:lastRenderedPageBreak/>
              <w:t xml:space="preserve">взносы совместно именуются Вклад. Дополнительные взносы могу осуществляться без ограничения по сумме и количеству. </w:t>
            </w:r>
          </w:p>
          <w:p w:rsidR="00595AE2" w:rsidRDefault="00595AE2" w:rsidP="00595AE2">
            <w:pPr>
              <w:rPr>
                <w:lang w:val="ru-RU"/>
              </w:rPr>
            </w:pPr>
            <w:r>
              <w:rPr>
                <w:lang w:val="ru-RU"/>
              </w:rPr>
              <w:t>7.8.4. Прием дополнительного взноса на Вклад прекращается за 30 (тридцать) календарных дней до окончания срока Вклада. При этом в выходные/</w:t>
            </w:r>
            <w:proofErr w:type="gramStart"/>
            <w:r>
              <w:rPr>
                <w:lang w:val="ru-RU"/>
              </w:rPr>
              <w:t>праздничные дни</w:t>
            </w:r>
            <w:proofErr w:type="gramEnd"/>
            <w:r>
              <w:rPr>
                <w:lang w:val="ru-RU"/>
              </w:rPr>
              <w:t xml:space="preserve"> предшествующие 30 (тридцать) календарным дням до окончания срока Вклада дополнительный взнос не принимается. </w:t>
            </w:r>
          </w:p>
          <w:p w:rsidR="00080741" w:rsidRPr="00080741" w:rsidRDefault="00595AE2">
            <w:pPr>
              <w:rPr>
                <w:lang w:val="ru-RU"/>
              </w:rPr>
            </w:pPr>
            <w:r>
              <w:rPr>
                <w:lang w:val="ru-RU"/>
              </w:rPr>
              <w:t>7.8.5. Частичная выдача денежных сред</w:t>
            </w:r>
            <w:r w:rsidR="00916589">
              <w:rPr>
                <w:lang w:val="ru-RU"/>
              </w:rPr>
              <w:t xml:space="preserve">ств со Вклада не производится. </w:t>
            </w:r>
          </w:p>
        </w:tc>
      </w:tr>
      <w:tr w:rsidR="00080741" w:rsidRPr="001660A2" w:rsidTr="000D6AAC">
        <w:tc>
          <w:tcPr>
            <w:tcW w:w="4759" w:type="dxa"/>
          </w:tcPr>
          <w:p w:rsidR="00595AE2" w:rsidRDefault="00595AE2" w:rsidP="00595AE2">
            <w:pPr>
              <w:rPr>
                <w:lang w:val="ru-RU"/>
              </w:rPr>
            </w:pPr>
            <w:r>
              <w:rPr>
                <w:lang w:val="ru-RU"/>
              </w:rPr>
              <w:lastRenderedPageBreak/>
              <w:t>7.9. Специальные усло</w:t>
            </w:r>
            <w:r w:rsidR="00916589">
              <w:rPr>
                <w:lang w:val="ru-RU"/>
              </w:rPr>
              <w:t>вия Вклада «Бесконечный доход»:</w:t>
            </w:r>
          </w:p>
          <w:p w:rsidR="00595AE2" w:rsidRDefault="00595AE2" w:rsidP="00595AE2">
            <w:pPr>
              <w:rPr>
                <w:lang w:val="ru-RU"/>
              </w:rPr>
            </w:pPr>
            <w:r>
              <w:rPr>
                <w:lang w:val="ru-RU"/>
              </w:rPr>
              <w:t>7.9.1. На основании Заявления на предоставление банковских услуг Клиент передает, а Банк принимает на Срочный депозит «Бесконечный доход» денежные средства на указанный в Заявлении срок.</w:t>
            </w:r>
          </w:p>
          <w:p w:rsidR="00595AE2" w:rsidRDefault="00595AE2" w:rsidP="00595AE2">
            <w:pPr>
              <w:rPr>
                <w:lang w:val="ru-RU"/>
              </w:rPr>
            </w:pPr>
            <w:r>
              <w:rPr>
                <w:lang w:val="ru-RU"/>
              </w:rPr>
              <w:t>7.9.2. Минимальная сумма Вклада в национальной валюте – 1 000 (одна тысяча) сом, в долларах СШ</w:t>
            </w:r>
            <w:r w:rsidR="00916589">
              <w:rPr>
                <w:lang w:val="ru-RU"/>
              </w:rPr>
              <w:t>А – 20 (двадцать) долларов США.</w:t>
            </w:r>
          </w:p>
          <w:p w:rsidR="00595AE2" w:rsidRDefault="00595AE2" w:rsidP="00595AE2">
            <w:pPr>
              <w:rPr>
                <w:lang w:val="ru-RU"/>
              </w:rPr>
            </w:pPr>
            <w:r>
              <w:rPr>
                <w:lang w:val="ru-RU"/>
              </w:rPr>
              <w:t>7.9.3. Вознаграждение на Срочный депозит «Бесконечный доход» начисляется из расчета 360 (триста шестьдесят) дней в году, считая каждый полный месяц за 30 (тридцать) дней.</w:t>
            </w:r>
          </w:p>
          <w:p w:rsidR="00595AE2" w:rsidRDefault="00595AE2" w:rsidP="00595AE2">
            <w:pPr>
              <w:rPr>
                <w:lang w:val="ru-RU"/>
              </w:rPr>
            </w:pPr>
            <w:r>
              <w:rPr>
                <w:lang w:val="ru-RU"/>
              </w:rPr>
              <w:t>7.9.4. По Срочному депозиту прием дополнительных взносов не предусмотрен. Частичная выдача денежных средств со Вклада не производится.</w:t>
            </w:r>
          </w:p>
          <w:p w:rsidR="00595AE2" w:rsidRDefault="00595AE2" w:rsidP="00595AE2">
            <w:pPr>
              <w:rPr>
                <w:lang w:val="ru-RU"/>
              </w:rPr>
            </w:pPr>
            <w:r>
              <w:rPr>
                <w:lang w:val="ru-RU"/>
              </w:rPr>
              <w:t xml:space="preserve">7.9.5. В случае неявки Клиента и не востребовании суммы Вклада после истечения срока его размещения, Вклад считается автоматически продленным на аналогичный срок, на тех же условиях, с начислением вознаграждения по ставке, действующей на день пролонгации (продления) срока действия Вклада. </w:t>
            </w:r>
          </w:p>
          <w:p w:rsidR="00080741" w:rsidRPr="00080741" w:rsidRDefault="00595AE2">
            <w:pPr>
              <w:rPr>
                <w:lang w:val="ru-RU"/>
              </w:rPr>
            </w:pPr>
            <w:r>
              <w:rPr>
                <w:lang w:val="ru-RU"/>
              </w:rPr>
              <w:t xml:space="preserve">7.9.6. При досрочном расторжении по инициативе Клиента Вклада, который был пролонгирован (продлен) на следующий срок, вознаграждение начисляется согласно процентной схеме, указанной на корпоративном сайте Банка по адресу </w:t>
            </w:r>
            <w:r>
              <w:t>https</w:t>
            </w:r>
            <w:r>
              <w:rPr>
                <w:lang w:val="ru-RU"/>
              </w:rPr>
              <w:t>://</w:t>
            </w:r>
            <w:r>
              <w:t>www</w:t>
            </w:r>
            <w:r>
              <w:rPr>
                <w:lang w:val="ru-RU"/>
              </w:rPr>
              <w:t>.</w:t>
            </w:r>
            <w:proofErr w:type="spellStart"/>
            <w:r>
              <w:t>optimabank</w:t>
            </w:r>
            <w:proofErr w:type="spellEnd"/>
            <w:r>
              <w:rPr>
                <w:lang w:val="ru-RU"/>
              </w:rPr>
              <w:t>.</w:t>
            </w:r>
            <w:r>
              <w:t>kg</w:t>
            </w:r>
            <w:r>
              <w:rPr>
                <w:lang w:val="ru-RU"/>
              </w:rPr>
              <w:t>/</w:t>
            </w:r>
            <w:proofErr w:type="spellStart"/>
            <w:r>
              <w:t>ru</w:t>
            </w:r>
            <w:proofErr w:type="spellEnd"/>
            <w:r>
              <w:rPr>
                <w:lang w:val="ru-RU"/>
              </w:rPr>
              <w:t>/</w:t>
            </w:r>
            <w:r>
              <w:t>for</w:t>
            </w:r>
            <w:r>
              <w:rPr>
                <w:lang w:val="ru-RU"/>
              </w:rPr>
              <w:t>-</w:t>
            </w:r>
            <w:r>
              <w:lastRenderedPageBreak/>
              <w:t>individuals</w:t>
            </w:r>
            <w:r>
              <w:rPr>
                <w:lang w:val="ru-RU"/>
              </w:rPr>
              <w:t>/</w:t>
            </w:r>
            <w:r>
              <w:t>deposits</w:t>
            </w:r>
            <w:r>
              <w:rPr>
                <w:lang w:val="ru-RU"/>
              </w:rPr>
              <w:t>/</w:t>
            </w:r>
            <w:r>
              <w:t>early</w:t>
            </w:r>
            <w:r>
              <w:rPr>
                <w:lang w:val="ru-RU"/>
              </w:rPr>
              <w:t>-</w:t>
            </w:r>
            <w:proofErr w:type="spellStart"/>
            <w:r>
              <w:t>terminationof</w:t>
            </w:r>
            <w:proofErr w:type="spellEnd"/>
            <w:r>
              <w:rPr>
                <w:lang w:val="ru-RU"/>
              </w:rPr>
              <w:t>-</w:t>
            </w:r>
            <w:r>
              <w:t>bank</w:t>
            </w:r>
            <w:r>
              <w:rPr>
                <w:lang w:val="ru-RU"/>
              </w:rPr>
              <w:t>-</w:t>
            </w:r>
            <w:r>
              <w:t>deposit</w:t>
            </w:r>
            <w:r>
              <w:rPr>
                <w:lang w:val="ru-RU"/>
              </w:rPr>
              <w:t>.</w:t>
            </w:r>
            <w:r>
              <w:t>html</w:t>
            </w:r>
            <w:r>
              <w:rPr>
                <w:lang w:val="ru-RU"/>
              </w:rPr>
              <w:t>. Применяются процентные ставки по соответствующим видам (срокам) Вклада, действующие в Банк</w:t>
            </w:r>
            <w:r w:rsidR="00916589">
              <w:rPr>
                <w:lang w:val="ru-RU"/>
              </w:rPr>
              <w:t>е на момент пролонгации Вклада.</w:t>
            </w:r>
          </w:p>
        </w:tc>
        <w:tc>
          <w:tcPr>
            <w:tcW w:w="4920" w:type="dxa"/>
          </w:tcPr>
          <w:p w:rsidR="00595AE2" w:rsidRDefault="00595AE2" w:rsidP="00595AE2">
            <w:pPr>
              <w:rPr>
                <w:lang w:val="ru-RU"/>
              </w:rPr>
            </w:pPr>
            <w:r>
              <w:rPr>
                <w:lang w:val="ru-RU"/>
              </w:rPr>
              <w:lastRenderedPageBreak/>
              <w:t xml:space="preserve">7.9. Специальные условия Вклада «Бесконечный доход»: </w:t>
            </w:r>
          </w:p>
          <w:p w:rsidR="00595AE2" w:rsidRDefault="00595AE2" w:rsidP="00595AE2">
            <w:pPr>
              <w:rPr>
                <w:lang w:val="ru-RU"/>
              </w:rPr>
            </w:pPr>
            <w:r>
              <w:rPr>
                <w:lang w:val="ru-RU"/>
              </w:rPr>
              <w:t xml:space="preserve">7.9.1. На основании Заявления на предоставление банковских услуг Клиент передает, а Банк принимает на Срочный депозит «Бесконечный доход» денежные средства на указанный в Заявлении срок. </w:t>
            </w:r>
          </w:p>
          <w:p w:rsidR="00595AE2" w:rsidRDefault="00595AE2" w:rsidP="00595AE2">
            <w:pPr>
              <w:rPr>
                <w:lang w:val="ru-RU"/>
              </w:rPr>
            </w:pPr>
            <w:r>
              <w:rPr>
                <w:lang w:val="ru-RU"/>
              </w:rPr>
              <w:t xml:space="preserve">7.9.2. Минимальная сумма Вклада в национальной валюте – 1 000 (одна тысяча) сом, в долларах США – 20 (двадцать) долларов США. </w:t>
            </w:r>
          </w:p>
          <w:p w:rsidR="00595AE2" w:rsidRDefault="00595AE2" w:rsidP="00595AE2">
            <w:pPr>
              <w:rPr>
                <w:lang w:val="ru-RU"/>
              </w:rPr>
            </w:pPr>
            <w:r>
              <w:rPr>
                <w:lang w:val="ru-RU"/>
              </w:rPr>
              <w:t xml:space="preserve">7.9.3. Вознаграждение на Срочный депозит «Бесконечный доход» начисляется из расчета 360 (триста шестьдесят) дней в году, считая каждый полный месяц за 30 (тридцать) дней. </w:t>
            </w:r>
          </w:p>
          <w:p w:rsidR="00595AE2" w:rsidRDefault="00595AE2" w:rsidP="00595AE2">
            <w:pPr>
              <w:rPr>
                <w:lang w:val="ru-RU"/>
              </w:rPr>
            </w:pPr>
            <w:r>
              <w:rPr>
                <w:lang w:val="ru-RU"/>
              </w:rPr>
              <w:t xml:space="preserve">7.9.4. По Срочному депозиту прием дополнительных взносов не предусмотрен. Частичная выдача денежных средств со Вклада не производится. </w:t>
            </w:r>
          </w:p>
          <w:p w:rsidR="00595AE2" w:rsidRDefault="00595AE2" w:rsidP="00595AE2">
            <w:pPr>
              <w:rPr>
                <w:lang w:val="ru-RU"/>
              </w:rPr>
            </w:pPr>
            <w:r>
              <w:rPr>
                <w:lang w:val="ru-RU"/>
              </w:rPr>
              <w:t xml:space="preserve">7.9.5. В случае неявки Клиента и не востребовании суммы Вклада после истечения срока его размещения, Вклад считается автоматически продленным на аналогичный срок, на тех же условиях, с начислением вознаграждения по ставке, действующей на день пролонгации (продления) срока действия Вклада. </w:t>
            </w:r>
          </w:p>
          <w:p w:rsidR="00080741" w:rsidRPr="00080741" w:rsidRDefault="00595AE2">
            <w:pPr>
              <w:rPr>
                <w:lang w:val="ru-RU"/>
              </w:rPr>
            </w:pPr>
            <w:r>
              <w:rPr>
                <w:lang w:val="ru-RU"/>
              </w:rPr>
              <w:t xml:space="preserve">7.9.6. При досрочном расторжении по инициативе Клиента Вклада, который был пролонгирован (продлен) на следующий срок, вознаграждение начисляется согласно процентной схеме, указанной на корпоративном сайте Банка по адресу </w:t>
            </w:r>
            <w:r>
              <w:rPr>
                <w:b/>
              </w:rPr>
              <w:t>https</w:t>
            </w:r>
            <w:r>
              <w:rPr>
                <w:b/>
                <w:lang w:val="ru-RU"/>
              </w:rPr>
              <w:t>://</w:t>
            </w:r>
            <w:r>
              <w:rPr>
                <w:b/>
              </w:rPr>
              <w:t>www</w:t>
            </w:r>
            <w:r>
              <w:rPr>
                <w:b/>
                <w:lang w:val="ru-RU"/>
              </w:rPr>
              <w:t>.</w:t>
            </w:r>
            <w:proofErr w:type="spellStart"/>
            <w:r>
              <w:rPr>
                <w:b/>
              </w:rPr>
              <w:t>optimabank</w:t>
            </w:r>
            <w:proofErr w:type="spellEnd"/>
            <w:r>
              <w:rPr>
                <w:b/>
                <w:lang w:val="ru-RU"/>
              </w:rPr>
              <w:t>.</w:t>
            </w:r>
            <w:r>
              <w:rPr>
                <w:b/>
              </w:rPr>
              <w:t>kg</w:t>
            </w:r>
            <w:r>
              <w:rPr>
                <w:b/>
                <w:lang w:val="ru-RU"/>
              </w:rPr>
              <w:t>/</w:t>
            </w:r>
            <w:proofErr w:type="spellStart"/>
            <w:r>
              <w:rPr>
                <w:b/>
              </w:rPr>
              <w:t>ru</w:t>
            </w:r>
            <w:proofErr w:type="spellEnd"/>
            <w:r>
              <w:rPr>
                <w:b/>
                <w:lang w:val="ru-RU"/>
              </w:rPr>
              <w:t>/</w:t>
            </w:r>
            <w:proofErr w:type="spellStart"/>
            <w:r>
              <w:rPr>
                <w:b/>
              </w:rPr>
              <w:t>forindividuals</w:t>
            </w:r>
            <w:proofErr w:type="spellEnd"/>
            <w:r>
              <w:rPr>
                <w:b/>
                <w:lang w:val="ru-RU"/>
              </w:rPr>
              <w:t>/</w:t>
            </w:r>
            <w:r>
              <w:rPr>
                <w:b/>
              </w:rPr>
              <w:t>deposits</w:t>
            </w:r>
            <w:r>
              <w:rPr>
                <w:b/>
                <w:lang w:val="ru-RU"/>
              </w:rPr>
              <w:t>/</w:t>
            </w:r>
            <w:r>
              <w:rPr>
                <w:b/>
              </w:rPr>
              <w:t>early</w:t>
            </w:r>
            <w:r>
              <w:rPr>
                <w:b/>
                <w:lang w:val="ru-RU"/>
              </w:rPr>
              <w:t>-</w:t>
            </w:r>
            <w:r>
              <w:rPr>
                <w:b/>
              </w:rPr>
              <w:t>termination</w:t>
            </w:r>
            <w:r>
              <w:rPr>
                <w:b/>
                <w:lang w:val="ru-RU"/>
              </w:rPr>
              <w:t>-</w:t>
            </w:r>
            <w:r>
              <w:rPr>
                <w:b/>
              </w:rPr>
              <w:t>of</w:t>
            </w:r>
            <w:r>
              <w:rPr>
                <w:b/>
                <w:lang w:val="ru-RU"/>
              </w:rPr>
              <w:t>-</w:t>
            </w:r>
            <w:r>
              <w:rPr>
                <w:b/>
              </w:rPr>
              <w:t>bank</w:t>
            </w:r>
            <w:r>
              <w:rPr>
                <w:b/>
                <w:lang w:val="ru-RU"/>
              </w:rPr>
              <w:t>-</w:t>
            </w:r>
            <w:r>
              <w:rPr>
                <w:b/>
              </w:rPr>
              <w:lastRenderedPageBreak/>
              <w:t>deposit</w:t>
            </w:r>
            <w:r>
              <w:rPr>
                <w:b/>
                <w:lang w:val="ru-RU"/>
              </w:rPr>
              <w:t>.</w:t>
            </w:r>
            <w:r>
              <w:rPr>
                <w:b/>
              </w:rPr>
              <w:t>html</w:t>
            </w:r>
            <w:r>
              <w:rPr>
                <w:b/>
                <w:lang w:val="ru-RU"/>
              </w:rPr>
              <w:t>.</w:t>
            </w:r>
            <w:r>
              <w:rPr>
                <w:lang w:val="ru-RU"/>
              </w:rPr>
              <w:t xml:space="preserve"> Применяются процентные ставки по соответствующим видам (срокам) Вклада, действующие в Банке</w:t>
            </w:r>
            <w:r w:rsidR="00916589">
              <w:rPr>
                <w:lang w:val="ru-RU"/>
              </w:rPr>
              <w:t xml:space="preserve"> на момент пролонгации Вклада. </w:t>
            </w:r>
          </w:p>
        </w:tc>
      </w:tr>
      <w:tr w:rsidR="00080741" w:rsidRPr="001660A2" w:rsidTr="000D6AAC">
        <w:tc>
          <w:tcPr>
            <w:tcW w:w="4759" w:type="dxa"/>
          </w:tcPr>
          <w:p w:rsidR="00595AE2" w:rsidRDefault="00595AE2" w:rsidP="00595AE2">
            <w:pPr>
              <w:rPr>
                <w:lang w:val="ru-RU"/>
              </w:rPr>
            </w:pPr>
            <w:r>
              <w:rPr>
                <w:lang w:val="ru-RU"/>
              </w:rPr>
              <w:lastRenderedPageBreak/>
              <w:t>7.10. Специальные условия Срочного депозита «Благотворительный»:</w:t>
            </w:r>
          </w:p>
          <w:p w:rsidR="00595AE2" w:rsidRDefault="00595AE2" w:rsidP="00595AE2">
            <w:pPr>
              <w:rPr>
                <w:lang w:val="ru-RU"/>
              </w:rPr>
            </w:pPr>
            <w:r>
              <w:rPr>
                <w:lang w:val="ru-RU"/>
              </w:rPr>
              <w:t>7.10.1. На основании Заявления на предоставление банковских услуг Клиент передает, а Банк принимает на Срочный депозит «Благотворительный» денежные средства на указанный в Заявлении срок.</w:t>
            </w:r>
          </w:p>
          <w:p w:rsidR="00595AE2" w:rsidRDefault="00595AE2" w:rsidP="00595AE2">
            <w:pPr>
              <w:rPr>
                <w:lang w:val="ru-RU"/>
              </w:rPr>
            </w:pPr>
            <w:r>
              <w:rPr>
                <w:lang w:val="ru-RU"/>
              </w:rPr>
              <w:t>7.10.2. Минимальная и максимальная сумма Вклада в национальной валюте: от 1 500 000 (один миллион пятьсот тысяч) сом до 75 000 000 (семьдесят пять миллион) сом включительно, от 20 000 (двадцать тысяч) долларов США до 1 000 000 (один миллион) долларов США включительно.</w:t>
            </w:r>
          </w:p>
          <w:p w:rsidR="00595AE2" w:rsidRDefault="00595AE2" w:rsidP="00595AE2">
            <w:pPr>
              <w:rPr>
                <w:lang w:val="ru-RU"/>
              </w:rPr>
            </w:pPr>
            <w:r>
              <w:rPr>
                <w:lang w:val="ru-RU"/>
              </w:rPr>
              <w:t>7.10.3. Предусмотрены дополнительные взносы по Вкладу «Благотворительный», которые прибавляются к первоначальному взносу денежных средств. Первоначальная сумма и последующие дополнительные взносы совместно именуются Вклад. Дополнительные взносы могу осуществляться без огр</w:t>
            </w:r>
            <w:r w:rsidR="00916589">
              <w:rPr>
                <w:lang w:val="ru-RU"/>
              </w:rPr>
              <w:t>аничения по сумме и количеству.</w:t>
            </w:r>
          </w:p>
          <w:p w:rsidR="00595AE2" w:rsidRDefault="00595AE2" w:rsidP="00595AE2">
            <w:pPr>
              <w:rPr>
                <w:lang w:val="ru-RU"/>
              </w:rPr>
            </w:pPr>
            <w:r>
              <w:rPr>
                <w:lang w:val="ru-RU"/>
              </w:rPr>
              <w:t>7.10.4. Прием дополнительного взноса на Вклад прекращается за 30 (тридцать) календарных дней до окончания срока Вклада. При этом в выходные/</w:t>
            </w:r>
            <w:proofErr w:type="gramStart"/>
            <w:r>
              <w:rPr>
                <w:lang w:val="ru-RU"/>
              </w:rPr>
              <w:t>праздничные дни</w:t>
            </w:r>
            <w:proofErr w:type="gramEnd"/>
            <w:r>
              <w:rPr>
                <w:lang w:val="ru-RU"/>
              </w:rPr>
              <w:t xml:space="preserve"> предшествующие 30 (тридцать) календарным дням до окончания срока Вклада дополнительный взнос не принимается.</w:t>
            </w:r>
          </w:p>
          <w:p w:rsidR="00595AE2" w:rsidRDefault="00595AE2" w:rsidP="00595AE2">
            <w:pPr>
              <w:rPr>
                <w:lang w:val="ru-RU"/>
              </w:rPr>
            </w:pPr>
            <w:r>
              <w:rPr>
                <w:lang w:val="ru-RU"/>
              </w:rPr>
              <w:t xml:space="preserve">7.10.5. Клиентом поручается Банку производить перечисление 0,5 (Ноль целых пять десятых) % годовых от суммы депозита, указанной в Заявлении в соответствии с пунктом 7.10.1 настоящей Главы в </w:t>
            </w:r>
            <w:proofErr w:type="spellStart"/>
            <w:r>
              <w:rPr>
                <w:lang w:val="ru-RU"/>
              </w:rPr>
              <w:t>безакцептном</w:t>
            </w:r>
            <w:proofErr w:type="spellEnd"/>
            <w:r>
              <w:rPr>
                <w:lang w:val="ru-RU"/>
              </w:rPr>
              <w:t xml:space="preserve"> порядке на счет ОО Родителей детей с аутизмом «Рука в Руке», открытый в Банке. Перечисление на счет ОО Родителей детей с аутизмом «Рука в Руке» производится ежемесячно.</w:t>
            </w:r>
          </w:p>
          <w:p w:rsidR="00080741" w:rsidRPr="00080741" w:rsidRDefault="00595AE2">
            <w:pPr>
              <w:rPr>
                <w:lang w:val="ru-RU"/>
              </w:rPr>
            </w:pPr>
            <w:r>
              <w:rPr>
                <w:lang w:val="ru-RU"/>
              </w:rPr>
              <w:t>7.10.6. Частичная выдача денежных сре</w:t>
            </w:r>
            <w:r w:rsidR="00916589">
              <w:rPr>
                <w:lang w:val="ru-RU"/>
              </w:rPr>
              <w:t>дств со Вклада не производится.</w:t>
            </w:r>
          </w:p>
        </w:tc>
        <w:tc>
          <w:tcPr>
            <w:tcW w:w="4920" w:type="dxa"/>
          </w:tcPr>
          <w:p w:rsidR="00595AE2" w:rsidRDefault="00595AE2" w:rsidP="00595AE2">
            <w:pPr>
              <w:rPr>
                <w:lang w:val="ru-RU"/>
              </w:rPr>
            </w:pPr>
            <w:r>
              <w:rPr>
                <w:lang w:val="ru-RU"/>
              </w:rPr>
              <w:t xml:space="preserve">7.10. Специальные условия Срочного депозита «Благотворительный»: </w:t>
            </w:r>
          </w:p>
          <w:p w:rsidR="00595AE2" w:rsidRDefault="00595AE2" w:rsidP="00595AE2">
            <w:pPr>
              <w:rPr>
                <w:lang w:val="ru-RU"/>
              </w:rPr>
            </w:pPr>
            <w:r>
              <w:rPr>
                <w:lang w:val="ru-RU"/>
              </w:rPr>
              <w:t xml:space="preserve">7.10.1. На основании Заявления на предоставление банковских услуг Клиент передает, а Банк принимает на Срочный депозит «Благотворительный» денежные средства на указанный в Заявлении срок. </w:t>
            </w:r>
          </w:p>
          <w:p w:rsidR="00595AE2" w:rsidRDefault="00595AE2" w:rsidP="00595AE2">
            <w:pPr>
              <w:rPr>
                <w:lang w:val="ru-RU"/>
              </w:rPr>
            </w:pPr>
            <w:r>
              <w:rPr>
                <w:lang w:val="ru-RU"/>
              </w:rPr>
              <w:t xml:space="preserve">7.10.2. Минимальная и максимальная сумма Вклада в национальной валюте: от 1 500 000 (один миллион пятьсот тысяч) сом до 75 000 000 (семьдесят пять миллион) сом включительно, от 20 000 (двадцать тысяч) долларов США до 1 000 000 (один миллион) долларов США включительно. </w:t>
            </w:r>
          </w:p>
          <w:p w:rsidR="00595AE2" w:rsidRDefault="00595AE2" w:rsidP="00595AE2">
            <w:pPr>
              <w:rPr>
                <w:lang w:val="ru-RU"/>
              </w:rPr>
            </w:pPr>
            <w:r>
              <w:rPr>
                <w:lang w:val="ru-RU"/>
              </w:rPr>
              <w:t xml:space="preserve">7.10.3. Предусмотрены дополнительные взносы по Вкладу «Благотворительный», которые прибавляются к первоначальному взносу денежных средств. Первоначальная сумма и последующие дополнительные взносы совместно именуются Вклад. Дополнительные взносы могу осуществляться без ограничения по сумме и количеству. </w:t>
            </w:r>
          </w:p>
          <w:p w:rsidR="00595AE2" w:rsidRDefault="00595AE2" w:rsidP="00595AE2">
            <w:pPr>
              <w:rPr>
                <w:lang w:val="ru-RU"/>
              </w:rPr>
            </w:pPr>
            <w:r>
              <w:rPr>
                <w:lang w:val="ru-RU"/>
              </w:rPr>
              <w:t xml:space="preserve">7.10.4. Прием дополнительного взноса на Вклад прекращается за 30 (тридцать) календарных дней до окончания срока Вклада. При этом в выходные/праздничные дни, предшествующие 30 (тридцать) календарным дням до окончания срока Вклада, дополнительный взнос не принимается. </w:t>
            </w:r>
          </w:p>
          <w:p w:rsidR="00595AE2" w:rsidRDefault="00595AE2" w:rsidP="00595AE2">
            <w:pPr>
              <w:rPr>
                <w:lang w:val="ru-RU"/>
              </w:rPr>
            </w:pPr>
            <w:r>
              <w:rPr>
                <w:lang w:val="ru-RU"/>
              </w:rPr>
              <w:t xml:space="preserve">7.10.5. Клиентом поручается Банку производить перечисление 0,5 (Ноль целых пять десятых) % годовых от суммы депозита, указанной в Заявлении в соответствии с пунктом 7.10.1 настоящей Главы в </w:t>
            </w:r>
            <w:proofErr w:type="spellStart"/>
            <w:r>
              <w:rPr>
                <w:lang w:val="ru-RU"/>
              </w:rPr>
              <w:t>безакцептном</w:t>
            </w:r>
            <w:proofErr w:type="spellEnd"/>
            <w:r>
              <w:rPr>
                <w:lang w:val="ru-RU"/>
              </w:rPr>
              <w:t xml:space="preserve"> порядке на счет ОО Родителей детей с аутизмом «Рука в Руке», открытый в Банке. Перечисление на счет ОО Родителей детей с аутизмом «Рука в Руке» производится ежемесячно. </w:t>
            </w:r>
          </w:p>
          <w:p w:rsidR="00080741" w:rsidRPr="00080741" w:rsidRDefault="00595AE2">
            <w:pPr>
              <w:rPr>
                <w:lang w:val="ru-RU"/>
              </w:rPr>
            </w:pPr>
            <w:r>
              <w:rPr>
                <w:lang w:val="ru-RU"/>
              </w:rPr>
              <w:t>7.10.6. Частичная выдача денежных сред</w:t>
            </w:r>
            <w:r w:rsidR="00916589">
              <w:rPr>
                <w:lang w:val="ru-RU"/>
              </w:rPr>
              <w:t xml:space="preserve">ств со Вклада не производится. </w:t>
            </w:r>
          </w:p>
        </w:tc>
      </w:tr>
      <w:tr w:rsidR="000D6AAC" w:rsidRPr="001660A2" w:rsidTr="001660A2">
        <w:tc>
          <w:tcPr>
            <w:tcW w:w="9679" w:type="dxa"/>
            <w:gridSpan w:val="2"/>
          </w:tcPr>
          <w:p w:rsidR="000D6AAC" w:rsidRDefault="000D6AAC" w:rsidP="00595AE2">
            <w:pPr>
              <w:rPr>
                <w:lang w:val="ru-RU"/>
              </w:rPr>
            </w:pPr>
            <w:r>
              <w:rPr>
                <w:lang w:val="ru-RU"/>
              </w:rPr>
              <w:t>Глава 8. Порядок выпуска и обслуживания Платежной карты</w:t>
            </w:r>
          </w:p>
        </w:tc>
      </w:tr>
      <w:tr w:rsidR="00080741" w:rsidRPr="001660A2" w:rsidTr="000D6AAC">
        <w:tc>
          <w:tcPr>
            <w:tcW w:w="4759" w:type="dxa"/>
          </w:tcPr>
          <w:p w:rsidR="00595AE2" w:rsidRDefault="00595AE2" w:rsidP="00595AE2">
            <w:pPr>
              <w:rPr>
                <w:lang w:val="ru-RU"/>
              </w:rPr>
            </w:pPr>
            <w:r>
              <w:rPr>
                <w:lang w:val="ru-RU"/>
              </w:rPr>
              <w:lastRenderedPageBreak/>
              <w:t>8.1. Выпуск и обслуживание Карты:</w:t>
            </w:r>
          </w:p>
          <w:p w:rsidR="00595AE2" w:rsidRDefault="00595AE2" w:rsidP="00595AE2">
            <w:pPr>
              <w:rPr>
                <w:lang w:val="ru-RU"/>
              </w:rPr>
            </w:pPr>
            <w:r>
              <w:rPr>
                <w:lang w:val="ru-RU"/>
              </w:rPr>
              <w:t xml:space="preserve">8.1.1. Условия оказания Банком услуг в рамках обслуживания Платежных карт (в том числе кредитных карт) описаны в Правилах пользования Платежными картами Международных платежных систем </w:t>
            </w:r>
            <w:r>
              <w:t>VISA</w:t>
            </w:r>
            <w:r>
              <w:rPr>
                <w:lang w:val="ru-RU"/>
              </w:rPr>
              <w:t xml:space="preserve"> </w:t>
            </w:r>
            <w:r>
              <w:t>International</w:t>
            </w:r>
            <w:r>
              <w:rPr>
                <w:lang w:val="ru-RU"/>
              </w:rPr>
              <w:t xml:space="preserve">, </w:t>
            </w:r>
            <w:r>
              <w:t>Union</w:t>
            </w:r>
            <w:r>
              <w:rPr>
                <w:lang w:val="ru-RU"/>
              </w:rPr>
              <w:t xml:space="preserve"> </w:t>
            </w:r>
            <w:r>
              <w:t>Pay</w:t>
            </w:r>
            <w:r>
              <w:rPr>
                <w:lang w:val="ru-RU"/>
              </w:rPr>
              <w:t xml:space="preserve"> </w:t>
            </w:r>
            <w:r>
              <w:t>International</w:t>
            </w:r>
            <w:r>
              <w:rPr>
                <w:lang w:val="ru-RU"/>
              </w:rPr>
              <w:t xml:space="preserve"> и Национальной платежной системы </w:t>
            </w:r>
            <w:proofErr w:type="spellStart"/>
            <w:r>
              <w:rPr>
                <w:lang w:val="ru-RU"/>
              </w:rPr>
              <w:t>Элкарт</w:t>
            </w:r>
            <w:proofErr w:type="spellEnd"/>
            <w:r>
              <w:rPr>
                <w:lang w:val="ru-RU"/>
              </w:rPr>
              <w:t xml:space="preserve"> (далее – Правила), размещенных на корпоративном сайте Банка по адресу </w:t>
            </w:r>
            <w:r w:rsidR="001660A2">
              <w:fldChar w:fldCharType="begin"/>
            </w:r>
            <w:r w:rsidR="001660A2" w:rsidRPr="001660A2">
              <w:rPr>
                <w:lang w:val="ru-RU"/>
              </w:rPr>
              <w:instrText xml:space="preserve"> </w:instrText>
            </w:r>
            <w:r w:rsidR="001660A2">
              <w:instrText>HYPERLINK</w:instrText>
            </w:r>
            <w:r w:rsidR="001660A2" w:rsidRPr="001660A2">
              <w:rPr>
                <w:lang w:val="ru-RU"/>
              </w:rPr>
              <w:instrText xml:space="preserve"> "</w:instrText>
            </w:r>
            <w:r w:rsidR="001660A2">
              <w:instrText>https</w:instrText>
            </w:r>
            <w:r w:rsidR="001660A2" w:rsidRPr="001660A2">
              <w:rPr>
                <w:lang w:val="ru-RU"/>
              </w:rPr>
              <w:instrText>://</w:instrText>
            </w:r>
            <w:r w:rsidR="001660A2">
              <w:instrText>cards</w:instrText>
            </w:r>
            <w:r w:rsidR="001660A2" w:rsidRPr="001660A2">
              <w:rPr>
                <w:lang w:val="ru-RU"/>
              </w:rPr>
              <w:instrText>.</w:instrText>
            </w:r>
            <w:r w:rsidR="001660A2">
              <w:instrText>optimabank</w:instrText>
            </w:r>
            <w:r w:rsidR="001660A2" w:rsidRPr="001660A2">
              <w:rPr>
                <w:lang w:val="ru-RU"/>
              </w:rPr>
              <w:instrText>.</w:instrText>
            </w:r>
            <w:r w:rsidR="001660A2">
              <w:instrText>kg</w:instrText>
            </w:r>
            <w:r w:rsidR="001660A2" w:rsidRPr="001660A2">
              <w:rPr>
                <w:lang w:val="ru-RU"/>
              </w:rPr>
              <w:instrText xml:space="preserve">" </w:instrText>
            </w:r>
            <w:r w:rsidR="001660A2">
              <w:fldChar w:fldCharType="separate"/>
            </w:r>
            <w:r>
              <w:rPr>
                <w:rStyle w:val="a4"/>
              </w:rPr>
              <w:t>https</w:t>
            </w:r>
            <w:r>
              <w:rPr>
                <w:rStyle w:val="a4"/>
                <w:lang w:val="ru-RU"/>
              </w:rPr>
              <w:t>://</w:t>
            </w:r>
            <w:r>
              <w:rPr>
                <w:rStyle w:val="a4"/>
              </w:rPr>
              <w:t>cards</w:t>
            </w:r>
            <w:r>
              <w:rPr>
                <w:rStyle w:val="a4"/>
                <w:lang w:val="ru-RU"/>
              </w:rPr>
              <w:t>.</w:t>
            </w:r>
            <w:proofErr w:type="spellStart"/>
            <w:r>
              <w:rPr>
                <w:rStyle w:val="a4"/>
              </w:rPr>
              <w:t>optimabank</w:t>
            </w:r>
            <w:proofErr w:type="spellEnd"/>
            <w:r>
              <w:rPr>
                <w:rStyle w:val="a4"/>
                <w:lang w:val="ru-RU"/>
              </w:rPr>
              <w:t>.</w:t>
            </w:r>
            <w:r>
              <w:rPr>
                <w:rStyle w:val="a4"/>
              </w:rPr>
              <w:t>kg</w:t>
            </w:r>
            <w:r w:rsidR="001660A2">
              <w:rPr>
                <w:rStyle w:val="a4"/>
              </w:rPr>
              <w:fldChar w:fldCharType="end"/>
            </w:r>
            <w:r w:rsidR="00916589">
              <w:rPr>
                <w:lang w:val="ru-RU"/>
              </w:rPr>
              <w:t>.</w:t>
            </w:r>
          </w:p>
          <w:p w:rsidR="00595AE2" w:rsidRDefault="00595AE2" w:rsidP="00595AE2">
            <w:pPr>
              <w:rPr>
                <w:lang w:val="ru-RU"/>
              </w:rPr>
            </w:pPr>
            <w:r>
              <w:rPr>
                <w:lang w:val="ru-RU"/>
              </w:rPr>
              <w:t>8.1.2. В целях снижения риска осуществления несанкционированных операций по Платежной карте Банком устанавливаются ограничения и лимиты на осуществление операций по Платежной карте. Величина ограничений и лимитов, а также условия, сроки и порядок их установления, определяются Банком самостоятельно.</w:t>
            </w:r>
          </w:p>
          <w:p w:rsidR="00595AE2" w:rsidRDefault="00595AE2" w:rsidP="00595AE2">
            <w:pPr>
              <w:rPr>
                <w:lang w:val="ru-RU"/>
              </w:rPr>
            </w:pPr>
            <w:r>
              <w:rPr>
                <w:lang w:val="ru-RU"/>
              </w:rPr>
              <w:t>8.1.3. Проведение операций с использованием Платежной карты, предусмотренных настоящими Условиями, может быть ограничено в Устройствах самообслуживания других ба</w:t>
            </w:r>
            <w:r w:rsidR="00916589">
              <w:rPr>
                <w:lang w:val="ru-RU"/>
              </w:rPr>
              <w:t>нков.</w:t>
            </w:r>
          </w:p>
          <w:p w:rsidR="00595AE2" w:rsidRDefault="00595AE2" w:rsidP="00595AE2">
            <w:pPr>
              <w:rPr>
                <w:lang w:val="ru-RU"/>
              </w:rPr>
            </w:pPr>
            <w:r>
              <w:rPr>
                <w:lang w:val="ru-RU"/>
              </w:rPr>
              <w:t>8.1.4. Банк имеет право в одностороннем порядке расторгнуть Договор, аннулировать Платежную карту и не возвращать комиссии, удержанные в соответствии с Тарифами Банка в случае неявки Клиента в Банк для получения Карты в срок более 11 (одиннадцати) календарных месяцев со дня подачи Заявления или в случае истечения срока действия Платежной карты.</w:t>
            </w:r>
          </w:p>
          <w:p w:rsidR="00595AE2" w:rsidRDefault="00595AE2" w:rsidP="00595AE2">
            <w:pPr>
              <w:rPr>
                <w:lang w:val="ru-RU"/>
              </w:rPr>
            </w:pPr>
            <w:r>
              <w:rPr>
                <w:lang w:val="ru-RU"/>
              </w:rPr>
              <w:t xml:space="preserve">8.1.5. В случае подозрения на совершение Клиентом противоправных действий или операций, противоречащих или совершаемых в нарушение Действующего законодательства </w:t>
            </w:r>
            <w:proofErr w:type="spellStart"/>
            <w:r>
              <w:rPr>
                <w:lang w:val="ru-RU"/>
              </w:rPr>
              <w:t>Кыргызской</w:t>
            </w:r>
            <w:proofErr w:type="spellEnd"/>
            <w:r>
              <w:rPr>
                <w:lang w:val="ru-RU"/>
              </w:rPr>
              <w:t xml:space="preserve"> Республики, или несущие угрозу общественной или личной безопасности и законных имущественных и гражданских прав и интересов третьих лиц, или совершения мошеннических операций по предварительному сговору с группой третьих лиц или самим Клиентом, или нехарактерных действий по Платежной карте, Банк вправе </w:t>
            </w:r>
            <w:r>
              <w:rPr>
                <w:lang w:val="ru-RU"/>
              </w:rPr>
              <w:lastRenderedPageBreak/>
              <w:t xml:space="preserve">заблокировать/аннулировать Платежную карту и удержать все денежные средства на Платежной карте или карточном счете без предварительного уведомления в одностороннем порядке до момента уточнения необходимой информации. При этом Банк вправе аннулировать или </w:t>
            </w:r>
            <w:proofErr w:type="spellStart"/>
            <w:r>
              <w:rPr>
                <w:lang w:val="ru-RU"/>
              </w:rPr>
              <w:t>перевыпустить</w:t>
            </w:r>
            <w:proofErr w:type="spellEnd"/>
            <w:r>
              <w:rPr>
                <w:lang w:val="ru-RU"/>
              </w:rPr>
              <w:t xml:space="preserve"> Платежную карту Клиенту за свой счет, либо требовать возмещения всех комиссий, сумм и тарифов, связанных с </w:t>
            </w:r>
            <w:proofErr w:type="spellStart"/>
            <w:r>
              <w:rPr>
                <w:lang w:val="ru-RU"/>
              </w:rPr>
              <w:t>перевыпуском</w:t>
            </w:r>
            <w:proofErr w:type="spellEnd"/>
            <w:r>
              <w:rPr>
                <w:lang w:val="ru-RU"/>
              </w:rPr>
              <w:t>, аннулированием Платежной карты.</w:t>
            </w:r>
          </w:p>
          <w:p w:rsidR="00595AE2" w:rsidRDefault="00595AE2" w:rsidP="00595AE2">
            <w:pPr>
              <w:rPr>
                <w:lang w:val="ru-RU"/>
              </w:rPr>
            </w:pPr>
            <w:r>
              <w:rPr>
                <w:lang w:val="ru-RU"/>
              </w:rPr>
              <w:t>8.1.6. В случае аннулирования основной Карты Банком аннулируются также дополнительные Платежные карты.</w:t>
            </w:r>
          </w:p>
          <w:p w:rsidR="00595AE2" w:rsidRDefault="00595AE2" w:rsidP="00595AE2">
            <w:pPr>
              <w:rPr>
                <w:lang w:val="ru-RU"/>
              </w:rPr>
            </w:pPr>
            <w:r>
              <w:rPr>
                <w:lang w:val="ru-RU"/>
              </w:rPr>
              <w:t xml:space="preserve">8.1.7. Банк вправе обратиться правоохранительные органы </w:t>
            </w:r>
            <w:proofErr w:type="spellStart"/>
            <w:r>
              <w:rPr>
                <w:lang w:val="ru-RU"/>
              </w:rPr>
              <w:t>Кыргызской</w:t>
            </w:r>
            <w:proofErr w:type="spellEnd"/>
            <w:r>
              <w:rPr>
                <w:lang w:val="ru-RU"/>
              </w:rPr>
              <w:t xml:space="preserve"> Республики или других юрисдикций для инициирования уголовного или гражданского разбирательства по основаниям, указанным в п. 16.5 и требовать оплаты расходов, связанных с таковым обращением и проведением процессуальных действий.</w:t>
            </w:r>
          </w:p>
          <w:p w:rsidR="00595AE2" w:rsidRDefault="00595AE2" w:rsidP="00595AE2">
            <w:pPr>
              <w:rPr>
                <w:lang w:val="ru-RU"/>
              </w:rPr>
            </w:pPr>
            <w:r>
              <w:rPr>
                <w:lang w:val="ru-RU"/>
              </w:rPr>
              <w:t>8.1.8. Банк выпускает/</w:t>
            </w:r>
            <w:proofErr w:type="spellStart"/>
            <w:r>
              <w:rPr>
                <w:lang w:val="ru-RU"/>
              </w:rPr>
              <w:t>перевыпускает</w:t>
            </w:r>
            <w:proofErr w:type="spellEnd"/>
            <w:r>
              <w:rPr>
                <w:lang w:val="ru-RU"/>
              </w:rPr>
              <w:t xml:space="preserve"> Платежную карту в течение 5 (пяти) банковских дней со дня приема Заявления на предоставление банковских услуг и оплаты всех сумм и комиссий согласно Тарифам, причитающихся Банку, а также предоставления всех предусмотренных законодательством </w:t>
            </w:r>
            <w:proofErr w:type="spellStart"/>
            <w:r>
              <w:rPr>
                <w:lang w:val="ru-RU"/>
              </w:rPr>
              <w:t>Кыргызской</w:t>
            </w:r>
            <w:proofErr w:type="spellEnd"/>
            <w:r>
              <w:rPr>
                <w:lang w:val="ru-RU"/>
              </w:rPr>
              <w:t xml:space="preserve"> Республики и внутренними документами Банка документов.</w:t>
            </w:r>
          </w:p>
          <w:p w:rsidR="00595AE2" w:rsidRDefault="00595AE2" w:rsidP="00595AE2">
            <w:pPr>
              <w:rPr>
                <w:lang w:val="ru-RU"/>
              </w:rPr>
            </w:pPr>
            <w:r>
              <w:rPr>
                <w:lang w:val="ru-RU"/>
              </w:rPr>
              <w:t xml:space="preserve">Датой отсчета срока для выпуска или </w:t>
            </w:r>
            <w:proofErr w:type="spellStart"/>
            <w:r>
              <w:rPr>
                <w:lang w:val="ru-RU"/>
              </w:rPr>
              <w:t>перевыпуска</w:t>
            </w:r>
            <w:proofErr w:type="spellEnd"/>
            <w:r>
              <w:rPr>
                <w:lang w:val="ru-RU"/>
              </w:rPr>
              <w:t xml:space="preserve"> Платежной карты считается следующий банковский день со дня оплаты Клиентом всех сумм и комиссий и предоставления всех документов.</w:t>
            </w:r>
          </w:p>
          <w:p w:rsidR="00595AE2" w:rsidRDefault="00595AE2" w:rsidP="00595AE2">
            <w:pPr>
              <w:rPr>
                <w:lang w:val="ru-RU"/>
              </w:rPr>
            </w:pPr>
            <w:r>
              <w:rPr>
                <w:lang w:val="ru-RU"/>
              </w:rPr>
              <w:t>8.1.9. Банк обязан обеспечить обслуживание Карты в соответствии с условиями настоящего Договора и Правил.</w:t>
            </w:r>
          </w:p>
          <w:p w:rsidR="00595AE2" w:rsidRDefault="00595AE2" w:rsidP="00595AE2">
            <w:pPr>
              <w:rPr>
                <w:lang w:val="ru-RU"/>
              </w:rPr>
            </w:pPr>
            <w:r>
              <w:rPr>
                <w:lang w:val="ru-RU"/>
              </w:rPr>
              <w:t>8.1.10. Клиент вправе:</w:t>
            </w:r>
          </w:p>
          <w:p w:rsidR="00595AE2" w:rsidRDefault="00595AE2" w:rsidP="00595AE2">
            <w:pPr>
              <w:rPr>
                <w:lang w:val="ru-RU"/>
              </w:rPr>
            </w:pPr>
            <w:r>
              <w:rPr>
                <w:lang w:val="ru-RU"/>
              </w:rPr>
              <w:t>8.1.10.1. Оформлять и/или аннулировать по Счету Платежной карты дополнительные карты, предоставив в Банк соответствующие документы.</w:t>
            </w:r>
          </w:p>
          <w:p w:rsidR="00595AE2" w:rsidRDefault="00595AE2" w:rsidP="00595AE2">
            <w:pPr>
              <w:rPr>
                <w:lang w:val="ru-RU"/>
              </w:rPr>
            </w:pPr>
            <w:r>
              <w:rPr>
                <w:lang w:val="ru-RU"/>
              </w:rPr>
              <w:t xml:space="preserve">8.1.10.2. Устанавливать/изменять ограничения и лимиты по основной и/или </w:t>
            </w:r>
            <w:r>
              <w:rPr>
                <w:lang w:val="ru-RU"/>
              </w:rPr>
              <w:lastRenderedPageBreak/>
              <w:t xml:space="preserve">дополнительной Платежным картам, а также получать доступ на проведение Интернет-операций, подключению </w:t>
            </w:r>
            <w:r>
              <w:t>SMS</w:t>
            </w:r>
            <w:r>
              <w:rPr>
                <w:lang w:val="ru-RU"/>
              </w:rPr>
              <w:t>-уведомлений по заявлению, предоставленному в Банк либо через Интернет-банкинг «Оптима24».</w:t>
            </w:r>
          </w:p>
          <w:p w:rsidR="00595AE2" w:rsidRDefault="00595AE2" w:rsidP="00595AE2">
            <w:pPr>
              <w:rPr>
                <w:lang w:val="ru-RU"/>
              </w:rPr>
            </w:pPr>
            <w:r>
              <w:rPr>
                <w:lang w:val="ru-RU"/>
              </w:rPr>
              <w:t>8.1.10.3. Направить в Банк претензию по спорной операции в течение 45 (сорока пяти) дней со дня совершения операции по Платежной карте. В противном случае совершенная операция считается подтвержденной, и последующие претензии Банком не принимаются. В случае обоснованной претензии Клиента денежные средства будут восстановлены Банком на карточный счет. До урегулирования поступившей претензии, ранее дебетованные с карточного счета денежные средства, не восстанавливаются.</w:t>
            </w:r>
          </w:p>
          <w:p w:rsidR="00595AE2" w:rsidRDefault="00595AE2" w:rsidP="00595AE2">
            <w:pPr>
              <w:rPr>
                <w:lang w:val="ru-RU"/>
              </w:rPr>
            </w:pPr>
            <w:r>
              <w:rPr>
                <w:lang w:val="ru-RU"/>
              </w:rPr>
              <w:t>8.1.10.4. В случае удержания Карты банкоматом или платежным терминалом Банка, обратиться в Банк с заявлением на выдачу удержанной Платежной карты.</w:t>
            </w:r>
          </w:p>
          <w:p w:rsidR="00595AE2" w:rsidRDefault="00595AE2" w:rsidP="00595AE2">
            <w:pPr>
              <w:rPr>
                <w:lang w:val="ru-RU"/>
              </w:rPr>
            </w:pPr>
            <w:r>
              <w:rPr>
                <w:lang w:val="ru-RU"/>
              </w:rPr>
              <w:t>8.1.</w:t>
            </w:r>
            <w:proofErr w:type="gramStart"/>
            <w:r>
              <w:rPr>
                <w:lang w:val="ru-RU"/>
              </w:rPr>
              <w:t>11.Клиент</w:t>
            </w:r>
            <w:proofErr w:type="gramEnd"/>
            <w:r>
              <w:rPr>
                <w:lang w:val="ru-RU"/>
              </w:rPr>
              <w:t xml:space="preserve"> обязан:</w:t>
            </w:r>
          </w:p>
          <w:p w:rsidR="00595AE2" w:rsidRDefault="00595AE2" w:rsidP="00595AE2">
            <w:pPr>
              <w:rPr>
                <w:lang w:val="ru-RU"/>
              </w:rPr>
            </w:pPr>
            <w:r>
              <w:rPr>
                <w:lang w:val="ru-RU"/>
              </w:rPr>
              <w:t>8.1.11.1. В случае утраты, кражи и/или несанкционированного использования Платёжной карты Клиент обязан немедленно обратиться в Банк с устным или письменным обращением о блокировании платежной карты в порядке, предусмотренном Правилами и настоящим Договором.</w:t>
            </w:r>
          </w:p>
          <w:p w:rsidR="00595AE2" w:rsidRDefault="00595AE2" w:rsidP="00595AE2">
            <w:pPr>
              <w:rPr>
                <w:lang w:val="ru-RU"/>
              </w:rPr>
            </w:pPr>
            <w:r>
              <w:rPr>
                <w:lang w:val="ru-RU"/>
              </w:rPr>
              <w:t>8.1.11.2. Обеспечить сохранность всех Платежных карт, выпущенных в рамках настоящего Договора.</w:t>
            </w:r>
          </w:p>
          <w:p w:rsidR="00595AE2" w:rsidRDefault="00595AE2" w:rsidP="00595AE2">
            <w:pPr>
              <w:rPr>
                <w:lang w:val="ru-RU"/>
              </w:rPr>
            </w:pPr>
            <w:r>
              <w:rPr>
                <w:lang w:val="ru-RU"/>
              </w:rPr>
              <w:t xml:space="preserve">8.1.11.3. За 30 календарных дней до истечения срока действия Платежной карты обратиться в Банк с целью продления Платежной карты на новый срок. В случае </w:t>
            </w:r>
            <w:proofErr w:type="spellStart"/>
            <w:r>
              <w:rPr>
                <w:lang w:val="ru-RU"/>
              </w:rPr>
              <w:t>необращения</w:t>
            </w:r>
            <w:proofErr w:type="spellEnd"/>
            <w:r>
              <w:rPr>
                <w:lang w:val="ru-RU"/>
              </w:rPr>
              <w:t xml:space="preserve"> Клиента, Платежная карта автоматически аннулируется и не восстанавливается.</w:t>
            </w:r>
          </w:p>
          <w:p w:rsidR="00595AE2" w:rsidRDefault="00595AE2" w:rsidP="00595AE2">
            <w:pPr>
              <w:rPr>
                <w:lang w:val="ru-RU"/>
              </w:rPr>
            </w:pPr>
            <w:r>
              <w:rPr>
                <w:lang w:val="ru-RU"/>
              </w:rPr>
              <w:t>8.1.</w:t>
            </w:r>
            <w:proofErr w:type="gramStart"/>
            <w:r>
              <w:rPr>
                <w:lang w:val="ru-RU"/>
              </w:rPr>
              <w:t>12.Клиент</w:t>
            </w:r>
            <w:proofErr w:type="gramEnd"/>
            <w:r>
              <w:rPr>
                <w:lang w:val="ru-RU"/>
              </w:rPr>
              <w:t xml:space="preserve"> несет полную ответственность за:</w:t>
            </w:r>
          </w:p>
          <w:p w:rsidR="00595AE2" w:rsidRDefault="00595AE2" w:rsidP="00595AE2">
            <w:pPr>
              <w:rPr>
                <w:lang w:val="ru-RU"/>
              </w:rPr>
            </w:pPr>
            <w:r>
              <w:rPr>
                <w:lang w:val="ru-RU"/>
              </w:rPr>
              <w:t>8.1.12.1. Несвоевременное обращение в Банк с требованием о блокировании утерянной/украденной Платежной карты.</w:t>
            </w:r>
          </w:p>
          <w:p w:rsidR="00595AE2" w:rsidRDefault="00595AE2" w:rsidP="00595AE2">
            <w:pPr>
              <w:rPr>
                <w:lang w:val="ru-RU"/>
              </w:rPr>
            </w:pPr>
            <w:r>
              <w:rPr>
                <w:lang w:val="ru-RU"/>
              </w:rPr>
              <w:t xml:space="preserve">8.1.12.2. Не возврат в Банк денег, ошибочно зачисленных на карточный счет или </w:t>
            </w:r>
            <w:r>
              <w:rPr>
                <w:lang w:val="ru-RU"/>
              </w:rPr>
              <w:lastRenderedPageBreak/>
              <w:t xml:space="preserve">платежную карту в соответствии с Действующим законодательством </w:t>
            </w:r>
            <w:proofErr w:type="spellStart"/>
            <w:r>
              <w:rPr>
                <w:lang w:val="ru-RU"/>
              </w:rPr>
              <w:t>Кыргызской</w:t>
            </w:r>
            <w:proofErr w:type="spellEnd"/>
            <w:r>
              <w:rPr>
                <w:lang w:val="ru-RU"/>
              </w:rPr>
              <w:t xml:space="preserve"> Республики и настоящим Договором.</w:t>
            </w:r>
          </w:p>
          <w:p w:rsidR="00595AE2" w:rsidRDefault="00595AE2" w:rsidP="00595AE2">
            <w:pPr>
              <w:rPr>
                <w:lang w:val="ru-RU"/>
              </w:rPr>
            </w:pPr>
            <w:r>
              <w:rPr>
                <w:lang w:val="ru-RU"/>
              </w:rPr>
              <w:t>8.1.12.3. Проведение платежей через Интернет-ресурсы, не поддерживающие технологию 3</w:t>
            </w:r>
            <w:r>
              <w:t>D</w:t>
            </w:r>
            <w:r>
              <w:rPr>
                <w:lang w:val="ru-RU"/>
              </w:rPr>
              <w:t xml:space="preserve"> </w:t>
            </w:r>
            <w:r>
              <w:t>Secure</w:t>
            </w:r>
            <w:r>
              <w:rPr>
                <w:lang w:val="ru-RU"/>
              </w:rPr>
              <w:t>.</w:t>
            </w:r>
          </w:p>
          <w:p w:rsidR="00595AE2" w:rsidRDefault="00595AE2" w:rsidP="00595AE2">
            <w:pPr>
              <w:rPr>
                <w:lang w:val="ru-RU"/>
              </w:rPr>
            </w:pPr>
            <w:r>
              <w:rPr>
                <w:lang w:val="ru-RU"/>
              </w:rPr>
              <w:t>8.1.12.4. Использование всех выпущенных Платежных карт, выпущенных к карточному счету Клиента в соответствии с условиями настоящего Договора.</w:t>
            </w:r>
          </w:p>
          <w:p w:rsidR="00595AE2" w:rsidRDefault="00595AE2" w:rsidP="00595AE2">
            <w:pPr>
              <w:rPr>
                <w:lang w:val="ru-RU"/>
              </w:rPr>
            </w:pPr>
            <w:r>
              <w:rPr>
                <w:lang w:val="ru-RU"/>
              </w:rPr>
              <w:t>8.1.</w:t>
            </w:r>
            <w:proofErr w:type="gramStart"/>
            <w:r>
              <w:rPr>
                <w:lang w:val="ru-RU"/>
              </w:rPr>
              <w:t>13.Использование</w:t>
            </w:r>
            <w:proofErr w:type="gramEnd"/>
            <w:r>
              <w:rPr>
                <w:lang w:val="ru-RU"/>
              </w:rPr>
              <w:t xml:space="preserve"> Платёжной карты третьими лицами не допускается. Клиент соглашается, что нарушение данного условия ведет к изъятию Платёжной карты, расторжению настоящего Договора в одностороннем порядке и возмещению Клиентом Банку всех причиненных убытков (расходов), возникших вследствие нарушения данного условия.</w:t>
            </w:r>
          </w:p>
          <w:p w:rsidR="00595AE2" w:rsidRDefault="00595AE2" w:rsidP="00595AE2">
            <w:pPr>
              <w:rPr>
                <w:lang w:val="ru-RU"/>
              </w:rPr>
            </w:pPr>
            <w:r>
              <w:rPr>
                <w:lang w:val="ru-RU"/>
              </w:rPr>
              <w:t>8.1.</w:t>
            </w:r>
            <w:proofErr w:type="gramStart"/>
            <w:r>
              <w:rPr>
                <w:lang w:val="ru-RU"/>
              </w:rPr>
              <w:t>14.Банк</w:t>
            </w:r>
            <w:proofErr w:type="gramEnd"/>
            <w:r>
              <w:rPr>
                <w:lang w:val="ru-RU"/>
              </w:rPr>
              <w:t xml:space="preserve"> не несет ответственности за:</w:t>
            </w:r>
          </w:p>
          <w:p w:rsidR="00595AE2" w:rsidRDefault="00595AE2" w:rsidP="00595AE2">
            <w:pPr>
              <w:rPr>
                <w:lang w:val="ru-RU"/>
              </w:rPr>
            </w:pPr>
            <w:r>
              <w:rPr>
                <w:lang w:val="ru-RU"/>
              </w:rPr>
              <w:t>8.1.14.1. Отказ третьей стороны в обслуживании Платежной карты.</w:t>
            </w:r>
          </w:p>
          <w:p w:rsidR="00595AE2" w:rsidRDefault="00595AE2" w:rsidP="00595AE2">
            <w:pPr>
              <w:rPr>
                <w:lang w:val="ru-RU"/>
              </w:rPr>
            </w:pPr>
            <w:r>
              <w:rPr>
                <w:lang w:val="ru-RU"/>
              </w:rPr>
              <w:t>8.1.14.2. Качество приобретаемых с использованием Платежной карты товаров и услуг.</w:t>
            </w:r>
          </w:p>
          <w:p w:rsidR="00595AE2" w:rsidRDefault="00595AE2" w:rsidP="00595AE2">
            <w:pPr>
              <w:rPr>
                <w:lang w:val="ru-RU"/>
              </w:rPr>
            </w:pPr>
            <w:r>
              <w:rPr>
                <w:lang w:val="ru-RU"/>
              </w:rPr>
              <w:t>8.1.14.3. Лимиты, ограничения и дополнительные вознаграждения (интересы) по платежной карте, установленные третьей стороной, которые могут задеть интересы Клиента.</w:t>
            </w:r>
          </w:p>
          <w:p w:rsidR="00595AE2" w:rsidRDefault="00595AE2" w:rsidP="00595AE2">
            <w:pPr>
              <w:rPr>
                <w:lang w:val="ru-RU"/>
              </w:rPr>
            </w:pPr>
            <w:r>
              <w:rPr>
                <w:lang w:val="ru-RU"/>
              </w:rPr>
              <w:t>8.1.14.4. Последствия несвоевременного обращения Клиента в Банк с просьбой о блокировании утерянной/украденной Платежной карты.</w:t>
            </w:r>
          </w:p>
          <w:p w:rsidR="00595AE2" w:rsidRDefault="00595AE2" w:rsidP="00595AE2">
            <w:pPr>
              <w:rPr>
                <w:lang w:val="ru-RU"/>
              </w:rPr>
            </w:pPr>
            <w:r>
              <w:rPr>
                <w:lang w:val="ru-RU"/>
              </w:rPr>
              <w:t>8.1.14.5. Ситуации, связанные со сбоями в работе электронных систем, обеспечивающих прием, обработку и передачу данных по операциям по Платежным картам.</w:t>
            </w:r>
          </w:p>
          <w:p w:rsidR="00595AE2" w:rsidRDefault="00595AE2" w:rsidP="00595AE2">
            <w:pPr>
              <w:rPr>
                <w:lang w:val="ru-RU"/>
              </w:rPr>
            </w:pPr>
            <w:r>
              <w:rPr>
                <w:lang w:val="ru-RU"/>
              </w:rPr>
              <w:t xml:space="preserve">8.1.14.6. За возможные отрицательные последствия доступа на проведение любых операций через Интернет (включая операции через интернет </w:t>
            </w:r>
            <w:proofErr w:type="gramStart"/>
            <w:r>
              <w:rPr>
                <w:lang w:val="ru-RU"/>
              </w:rPr>
              <w:t>ресурсы</w:t>
            </w:r>
            <w:proofErr w:type="gramEnd"/>
            <w:r>
              <w:rPr>
                <w:lang w:val="ru-RU"/>
              </w:rPr>
              <w:t xml:space="preserve"> не использующие технологию 3</w:t>
            </w:r>
            <w:r>
              <w:t>D</w:t>
            </w:r>
            <w:r>
              <w:rPr>
                <w:lang w:val="ru-RU"/>
              </w:rPr>
              <w:t xml:space="preserve"> </w:t>
            </w:r>
            <w:r>
              <w:t>Secure</w:t>
            </w:r>
            <w:r>
              <w:rPr>
                <w:lang w:val="ru-RU"/>
              </w:rPr>
              <w:t xml:space="preserve">) и МОТО, в числе которых, но, не ограничиваясь, риск проведения несанкционированных операций третьими </w:t>
            </w:r>
            <w:r>
              <w:rPr>
                <w:lang w:val="ru-RU"/>
              </w:rPr>
              <w:lastRenderedPageBreak/>
              <w:t>лицами по реквизитам платежной карты через Интернет и МОТО.</w:t>
            </w:r>
          </w:p>
          <w:p w:rsidR="00595AE2" w:rsidRDefault="00595AE2" w:rsidP="00595AE2">
            <w:pPr>
              <w:rPr>
                <w:lang w:val="ru-RU"/>
              </w:rPr>
            </w:pPr>
            <w:r>
              <w:rPr>
                <w:lang w:val="ru-RU"/>
              </w:rPr>
              <w:t>8.1.14.7. Урегулирование споров и разногласий между Клиентом держателем основной Платежной карты и Клиентами держателями дополнительных Платежных карт.</w:t>
            </w:r>
          </w:p>
          <w:p w:rsidR="00595AE2" w:rsidRDefault="00595AE2" w:rsidP="00595AE2">
            <w:pPr>
              <w:rPr>
                <w:lang w:val="ru-RU"/>
              </w:rPr>
            </w:pPr>
            <w:r>
              <w:rPr>
                <w:lang w:val="ru-RU"/>
              </w:rPr>
              <w:t>8.1.14.8. Действие и/или бездействие третьих лиц – контрагентов Банка, которые препятствовали выполнению Банком условий настоящего Договора, если со своей стороны Банк предпринял все необходимые меры, для выполнения условий настоящего Договора.</w:t>
            </w:r>
          </w:p>
          <w:p w:rsidR="00595AE2" w:rsidRDefault="00595AE2" w:rsidP="00595AE2">
            <w:pPr>
              <w:rPr>
                <w:lang w:val="ru-RU"/>
              </w:rPr>
            </w:pPr>
            <w:r>
              <w:rPr>
                <w:lang w:val="ru-RU"/>
              </w:rPr>
              <w:t>8.1.14.9. За последствия, возникшие при несоблюдении настоящего Договора и</w:t>
            </w:r>
          </w:p>
          <w:p w:rsidR="00595AE2" w:rsidRDefault="00595AE2" w:rsidP="00595AE2">
            <w:pPr>
              <w:rPr>
                <w:lang w:val="ru-RU"/>
              </w:rPr>
            </w:pPr>
            <w:r>
              <w:rPr>
                <w:lang w:val="ru-RU"/>
              </w:rPr>
              <w:t>Правил.</w:t>
            </w:r>
          </w:p>
          <w:p w:rsidR="00595AE2" w:rsidRDefault="00595AE2" w:rsidP="00595AE2">
            <w:pPr>
              <w:rPr>
                <w:lang w:val="ru-RU"/>
              </w:rPr>
            </w:pPr>
            <w:r>
              <w:rPr>
                <w:lang w:val="ru-RU"/>
              </w:rPr>
              <w:t>8.1.14.10. За операции, прошедшие по карте в период с момента утери/хищения Платежной карты до момента поступления в Банк уведомления об утере/хищении Платежной карты;</w:t>
            </w:r>
          </w:p>
          <w:p w:rsidR="00595AE2" w:rsidRDefault="00595AE2" w:rsidP="00595AE2">
            <w:pPr>
              <w:rPr>
                <w:lang w:val="ru-RU"/>
              </w:rPr>
            </w:pPr>
            <w:r>
              <w:rPr>
                <w:lang w:val="ru-RU"/>
              </w:rPr>
              <w:t xml:space="preserve">8.1.14.11. Несанкционированные операции по Платежной карте с вводом </w:t>
            </w:r>
            <w:proofErr w:type="spellStart"/>
            <w:r>
              <w:rPr>
                <w:lang w:val="ru-RU"/>
              </w:rPr>
              <w:t>ПИНкода</w:t>
            </w:r>
            <w:proofErr w:type="spellEnd"/>
            <w:r>
              <w:rPr>
                <w:lang w:val="ru-RU"/>
              </w:rPr>
              <w:t>/пароля 3</w:t>
            </w:r>
            <w:r>
              <w:t>D</w:t>
            </w:r>
            <w:r>
              <w:rPr>
                <w:lang w:val="ru-RU"/>
              </w:rPr>
              <w:t xml:space="preserve"> </w:t>
            </w:r>
            <w:r>
              <w:t>Secure</w:t>
            </w:r>
            <w:r>
              <w:rPr>
                <w:lang w:val="ru-RU"/>
              </w:rPr>
              <w:t>, совершенные третьими лицами.</w:t>
            </w:r>
          </w:p>
          <w:p w:rsidR="00595AE2" w:rsidRDefault="00595AE2" w:rsidP="00595AE2">
            <w:pPr>
              <w:rPr>
                <w:lang w:val="ru-RU"/>
              </w:rPr>
            </w:pPr>
            <w:r>
              <w:rPr>
                <w:lang w:val="ru-RU"/>
              </w:rPr>
              <w:t>8.1.14.12. Убытки, возникшие в результате совершения мошеннических действий по оплате товаров/услуг посредством Интернет, почтовых/телефонных заказов (МОТО).</w:t>
            </w:r>
          </w:p>
          <w:p w:rsidR="00595AE2" w:rsidRDefault="00595AE2" w:rsidP="00595AE2">
            <w:pPr>
              <w:rPr>
                <w:lang w:val="ru-RU"/>
              </w:rPr>
            </w:pPr>
            <w:r>
              <w:rPr>
                <w:lang w:val="ru-RU"/>
              </w:rPr>
              <w:t>8.1.14.</w:t>
            </w:r>
            <w:proofErr w:type="gramStart"/>
            <w:r>
              <w:rPr>
                <w:lang w:val="ru-RU"/>
              </w:rPr>
              <w:t>13.Убытки</w:t>
            </w:r>
            <w:proofErr w:type="gramEnd"/>
            <w:r>
              <w:rPr>
                <w:lang w:val="ru-RU"/>
              </w:rPr>
              <w:t>, возникшие в результате совершения мошеннических действий с использованием Платежной карты в устройствах, зарегистрированных на территории стран повышенного риска, список которых приведен на сайте и Правилах Банка.</w:t>
            </w:r>
          </w:p>
          <w:p w:rsidR="00595AE2" w:rsidRDefault="00595AE2" w:rsidP="00595AE2">
            <w:pPr>
              <w:rPr>
                <w:lang w:val="ru-RU"/>
              </w:rPr>
            </w:pPr>
            <w:r>
              <w:rPr>
                <w:lang w:val="ru-RU"/>
              </w:rPr>
              <w:t>8.1.15. Специальные условия для открытия Платежной карты пенсионера/социальных</w:t>
            </w:r>
          </w:p>
          <w:p w:rsidR="00595AE2" w:rsidRDefault="00595AE2" w:rsidP="00595AE2">
            <w:pPr>
              <w:rPr>
                <w:lang w:val="ru-RU"/>
              </w:rPr>
            </w:pPr>
            <w:r>
              <w:rPr>
                <w:lang w:val="ru-RU"/>
              </w:rPr>
              <w:t>выплат:</w:t>
            </w:r>
          </w:p>
          <w:p w:rsidR="00595AE2" w:rsidRDefault="00595AE2" w:rsidP="00595AE2">
            <w:pPr>
              <w:rPr>
                <w:lang w:val="ru-RU"/>
              </w:rPr>
            </w:pPr>
            <w:r>
              <w:rPr>
                <w:lang w:val="ru-RU"/>
              </w:rPr>
              <w:t xml:space="preserve">− Платежная карта открывается на основании </w:t>
            </w:r>
            <w:proofErr w:type="gramStart"/>
            <w:r>
              <w:rPr>
                <w:lang w:val="ru-RU"/>
              </w:rPr>
              <w:t>документа</w:t>
            </w:r>
            <w:proofErr w:type="gramEnd"/>
            <w:r>
              <w:rPr>
                <w:lang w:val="ru-RU"/>
              </w:rPr>
              <w:t xml:space="preserve"> удостоверяющего личность;</w:t>
            </w:r>
          </w:p>
          <w:p w:rsidR="00080741" w:rsidRPr="00080741" w:rsidRDefault="00595AE2">
            <w:pPr>
              <w:rPr>
                <w:lang w:val="ru-RU"/>
              </w:rPr>
            </w:pPr>
            <w:r>
              <w:rPr>
                <w:lang w:val="ru-RU"/>
              </w:rPr>
              <w:t xml:space="preserve">− Действующего пенсионного удостоверения/ справки/иного документа, подтверждающего право </w:t>
            </w:r>
            <w:r w:rsidR="00916589">
              <w:rPr>
                <w:lang w:val="ru-RU"/>
              </w:rPr>
              <w:t>на получение социальных выплат.</w:t>
            </w:r>
          </w:p>
        </w:tc>
        <w:tc>
          <w:tcPr>
            <w:tcW w:w="4920" w:type="dxa"/>
          </w:tcPr>
          <w:p w:rsidR="00595AE2" w:rsidRDefault="00595AE2" w:rsidP="00595AE2">
            <w:pPr>
              <w:rPr>
                <w:lang w:val="ru-RU"/>
              </w:rPr>
            </w:pPr>
            <w:r>
              <w:rPr>
                <w:lang w:val="ru-RU"/>
              </w:rPr>
              <w:lastRenderedPageBreak/>
              <w:t>8.</w:t>
            </w:r>
            <w:proofErr w:type="gramStart"/>
            <w:r>
              <w:rPr>
                <w:lang w:val="ru-RU"/>
              </w:rPr>
              <w:t>1.Выпуск</w:t>
            </w:r>
            <w:proofErr w:type="gramEnd"/>
            <w:r>
              <w:rPr>
                <w:lang w:val="ru-RU"/>
              </w:rPr>
              <w:t xml:space="preserve"> и обслуживание Карты: </w:t>
            </w:r>
          </w:p>
          <w:p w:rsidR="00595AE2" w:rsidRDefault="00595AE2" w:rsidP="00595AE2">
            <w:pPr>
              <w:rPr>
                <w:lang w:val="ru-RU"/>
              </w:rPr>
            </w:pPr>
            <w:r>
              <w:rPr>
                <w:lang w:val="ru-RU"/>
              </w:rPr>
              <w:t xml:space="preserve">8.1.1. Условия оказания Банком услуг в рамках обслуживания Платежных карт (в том числе кредитных карт) описаны </w:t>
            </w:r>
            <w:r>
              <w:rPr>
                <w:b/>
                <w:lang w:val="ru-RU"/>
              </w:rPr>
              <w:t>в Правилах пользования банковскими картами ОАО «</w:t>
            </w:r>
            <w:proofErr w:type="spellStart"/>
            <w:r>
              <w:rPr>
                <w:b/>
                <w:lang w:val="ru-RU"/>
              </w:rPr>
              <w:t>Оптима</w:t>
            </w:r>
            <w:proofErr w:type="spellEnd"/>
            <w:r>
              <w:rPr>
                <w:b/>
                <w:lang w:val="ru-RU"/>
              </w:rPr>
              <w:t xml:space="preserve"> Банк» (далее – Правила), </w:t>
            </w:r>
            <w:r>
              <w:rPr>
                <w:lang w:val="ru-RU"/>
              </w:rPr>
              <w:t xml:space="preserve">размещенных на корпоративном сайте Банка по адресу: </w:t>
            </w:r>
            <w:r>
              <w:t>https</w:t>
            </w:r>
            <w:r>
              <w:rPr>
                <w:lang w:val="ru-RU"/>
              </w:rPr>
              <w:t>://</w:t>
            </w:r>
            <w:r>
              <w:t>cards</w:t>
            </w:r>
            <w:r>
              <w:rPr>
                <w:lang w:val="ru-RU"/>
              </w:rPr>
              <w:t>.</w:t>
            </w:r>
            <w:proofErr w:type="spellStart"/>
            <w:r>
              <w:t>optimabank</w:t>
            </w:r>
            <w:proofErr w:type="spellEnd"/>
            <w:r>
              <w:rPr>
                <w:lang w:val="ru-RU"/>
              </w:rPr>
              <w:t>.</w:t>
            </w:r>
            <w:r>
              <w:t>kg</w:t>
            </w:r>
            <w:r>
              <w:rPr>
                <w:lang w:val="ru-RU"/>
              </w:rPr>
              <w:t>/</w:t>
            </w:r>
            <w:r>
              <w:t>security</w:t>
            </w:r>
            <w:r>
              <w:rPr>
                <w:lang w:val="ru-RU"/>
              </w:rPr>
              <w:t>.</w:t>
            </w:r>
            <w:r>
              <w:t>html</w:t>
            </w:r>
            <w:r>
              <w:rPr>
                <w:lang w:val="ru-RU"/>
              </w:rPr>
              <w:t xml:space="preserve">, и являющихся неотъемлемой частью настоящего Договора. </w:t>
            </w:r>
          </w:p>
          <w:p w:rsidR="00595AE2" w:rsidRDefault="00595AE2" w:rsidP="00595AE2">
            <w:pPr>
              <w:rPr>
                <w:lang w:val="ru-RU"/>
              </w:rPr>
            </w:pPr>
            <w:r>
              <w:rPr>
                <w:lang w:val="ru-RU"/>
              </w:rPr>
              <w:t xml:space="preserve">8.1.2. В целях снижения риска осуществления несанкционированных операций по Платежной карте Банком устанавливаются ограничения и лимиты на осуществление операций по Платежной карте. Величина ограничений и лимитов, а также условия, сроки и порядок их установления, определяются Банком самостоятельно. </w:t>
            </w:r>
          </w:p>
          <w:p w:rsidR="00595AE2" w:rsidRDefault="00595AE2" w:rsidP="00595AE2">
            <w:pPr>
              <w:rPr>
                <w:lang w:val="ru-RU"/>
              </w:rPr>
            </w:pPr>
            <w:r>
              <w:rPr>
                <w:lang w:val="ru-RU"/>
              </w:rPr>
              <w:t xml:space="preserve">8.1.3. Проведение операций с использованием Платежной карты, предусмотренных настоящими Условиями, может быть ограничено в Устройствах самообслуживания других банков. </w:t>
            </w:r>
          </w:p>
          <w:p w:rsidR="001660A2" w:rsidRDefault="00595AE2" w:rsidP="00595AE2">
            <w:pPr>
              <w:rPr>
                <w:b/>
                <w:lang w:val="ru-RU"/>
              </w:rPr>
            </w:pPr>
            <w:r>
              <w:rPr>
                <w:lang w:val="ru-RU"/>
              </w:rPr>
              <w:t xml:space="preserve">8.1.4. Банк имеет право в одностороннем порядке расторгнуть Договор, </w:t>
            </w:r>
            <w:r>
              <w:rPr>
                <w:b/>
                <w:lang w:val="ru-RU"/>
              </w:rPr>
              <w:t xml:space="preserve">блокировать, аннулировать Платежную карту, не возвращать комиссии, удержанные в соответствии с Тарифами Банка и уведомить Клиента о прекращении обслуживания в порядке, установленном п. 13.1. настоящего Договора, в случаях: </w:t>
            </w:r>
          </w:p>
          <w:p w:rsidR="00595AE2" w:rsidRDefault="00595AE2" w:rsidP="00595AE2">
            <w:pPr>
              <w:rPr>
                <w:lang w:val="ru-RU"/>
              </w:rPr>
            </w:pPr>
            <w:r>
              <w:rPr>
                <w:b/>
                <w:lang w:val="ru-RU"/>
              </w:rPr>
              <w:t xml:space="preserve">8.1.4.1. </w:t>
            </w:r>
            <w:r>
              <w:rPr>
                <w:lang w:val="ru-RU"/>
              </w:rPr>
              <w:t xml:space="preserve">неявки Клиента в Банк для получения Карты в срок более 11 (одиннадцати) календарных месяцев со дня подачи Заявления. </w:t>
            </w:r>
          </w:p>
          <w:p w:rsidR="001660A2" w:rsidRDefault="00595AE2" w:rsidP="00595AE2">
            <w:pPr>
              <w:rPr>
                <w:b/>
                <w:lang w:val="ru-RU"/>
              </w:rPr>
            </w:pPr>
            <w:r>
              <w:rPr>
                <w:b/>
                <w:lang w:val="ru-RU"/>
              </w:rPr>
              <w:t xml:space="preserve">8.1.4.2. неисполнения Клиентом своих обязательств, предусмотренных настоящим Договором; </w:t>
            </w:r>
          </w:p>
          <w:p w:rsidR="001660A2" w:rsidRDefault="00595AE2" w:rsidP="00595AE2">
            <w:pPr>
              <w:rPr>
                <w:b/>
                <w:lang w:val="ru-RU"/>
              </w:rPr>
            </w:pPr>
            <w:r>
              <w:rPr>
                <w:b/>
                <w:lang w:val="ru-RU"/>
              </w:rPr>
              <w:t xml:space="preserve">8.1.4.3. нарушения Правил пользования картой; </w:t>
            </w:r>
          </w:p>
          <w:p w:rsidR="001660A2" w:rsidRDefault="00595AE2" w:rsidP="00595AE2">
            <w:pPr>
              <w:rPr>
                <w:b/>
                <w:lang w:val="ru-RU"/>
              </w:rPr>
            </w:pPr>
            <w:r>
              <w:rPr>
                <w:b/>
                <w:lang w:val="ru-RU"/>
              </w:rPr>
              <w:t xml:space="preserve">8.1.4.4. расторжения договора об открытии банковского счета; </w:t>
            </w:r>
          </w:p>
          <w:p w:rsidR="00595AE2" w:rsidRDefault="00595AE2" w:rsidP="00595AE2">
            <w:pPr>
              <w:rPr>
                <w:b/>
                <w:lang w:val="ru-RU"/>
              </w:rPr>
            </w:pPr>
            <w:r>
              <w:rPr>
                <w:b/>
                <w:lang w:val="ru-RU"/>
              </w:rPr>
              <w:t xml:space="preserve">8.1.4.5. в соответствии с правилами платежных систем и законодательством </w:t>
            </w:r>
            <w:proofErr w:type="spellStart"/>
            <w:r>
              <w:rPr>
                <w:b/>
                <w:lang w:val="ru-RU"/>
              </w:rPr>
              <w:t>Кыргызской</w:t>
            </w:r>
            <w:proofErr w:type="spellEnd"/>
            <w:r>
              <w:rPr>
                <w:b/>
                <w:lang w:val="ru-RU"/>
              </w:rPr>
              <w:t xml:space="preserve"> Республики. </w:t>
            </w:r>
          </w:p>
          <w:p w:rsidR="00595AE2" w:rsidRDefault="00595AE2" w:rsidP="00595AE2">
            <w:pPr>
              <w:rPr>
                <w:lang w:val="ru-RU"/>
              </w:rPr>
            </w:pPr>
            <w:r>
              <w:rPr>
                <w:lang w:val="ru-RU"/>
              </w:rPr>
              <w:t xml:space="preserve">8.1.5. В случае подозрения на совершение Клиентом противоправных действий или </w:t>
            </w:r>
            <w:r>
              <w:rPr>
                <w:lang w:val="ru-RU"/>
              </w:rPr>
              <w:lastRenderedPageBreak/>
              <w:t xml:space="preserve">операций, противоречащих или совершаемых в нарушение Действующего законодательства </w:t>
            </w:r>
            <w:proofErr w:type="spellStart"/>
            <w:r>
              <w:rPr>
                <w:lang w:val="ru-RU"/>
              </w:rPr>
              <w:t>Кыргызской</w:t>
            </w:r>
            <w:proofErr w:type="spellEnd"/>
            <w:r>
              <w:rPr>
                <w:lang w:val="ru-RU"/>
              </w:rPr>
              <w:t xml:space="preserve"> Республики, или несущие угрозу общественной или личной безопасности и законных имущественных и гражданских прав и интересов третьих лиц, или совершения мошеннических операций по предварительному сговору с группой третьих лиц или самим Клиентом, или нехарактерных действий по Платежной карте, Банк вправе заблокировать/аннулировать Платежную карту и удержать все денежные средства на Платежной карте или карточном счете без предварительного уведомления в одностороннем порядке до момента уточнения необходимой информации. При этом Банк вправе аннулировать или </w:t>
            </w:r>
            <w:proofErr w:type="spellStart"/>
            <w:r>
              <w:rPr>
                <w:lang w:val="ru-RU"/>
              </w:rPr>
              <w:t>перевыпустить</w:t>
            </w:r>
            <w:proofErr w:type="spellEnd"/>
            <w:r>
              <w:rPr>
                <w:lang w:val="ru-RU"/>
              </w:rPr>
              <w:t xml:space="preserve"> Платежную карту Клиенту за свой счет, либо требовать возмещения всех комиссий, сумм и тарифов, связанных с </w:t>
            </w:r>
            <w:proofErr w:type="spellStart"/>
            <w:r>
              <w:rPr>
                <w:lang w:val="ru-RU"/>
              </w:rPr>
              <w:t>перевыпуском</w:t>
            </w:r>
            <w:proofErr w:type="spellEnd"/>
            <w:r>
              <w:rPr>
                <w:lang w:val="ru-RU"/>
              </w:rPr>
              <w:t xml:space="preserve">, аннулированием Платежной карты. </w:t>
            </w:r>
          </w:p>
          <w:p w:rsidR="00595AE2" w:rsidRDefault="00595AE2" w:rsidP="00595AE2">
            <w:pPr>
              <w:rPr>
                <w:lang w:val="ru-RU"/>
              </w:rPr>
            </w:pPr>
            <w:r>
              <w:rPr>
                <w:lang w:val="ru-RU"/>
              </w:rPr>
              <w:t xml:space="preserve">8.1.6. В случае аннулирования основной Карты Банком аннулируются также дополнительные Платежные карты. </w:t>
            </w:r>
          </w:p>
          <w:p w:rsidR="00595AE2" w:rsidRDefault="00595AE2" w:rsidP="00595AE2">
            <w:pPr>
              <w:rPr>
                <w:lang w:val="ru-RU"/>
              </w:rPr>
            </w:pPr>
            <w:r>
              <w:rPr>
                <w:lang w:val="ru-RU"/>
              </w:rPr>
              <w:t xml:space="preserve">8.1.7. Банк вправе обратиться в правоохранительные органы </w:t>
            </w:r>
            <w:proofErr w:type="spellStart"/>
            <w:r>
              <w:rPr>
                <w:lang w:val="ru-RU"/>
              </w:rPr>
              <w:t>Кыргызской</w:t>
            </w:r>
            <w:proofErr w:type="spellEnd"/>
            <w:r>
              <w:rPr>
                <w:lang w:val="ru-RU"/>
              </w:rPr>
              <w:t xml:space="preserve"> Республики или других юрисдикций для инициирования уголовного или гражданского разбирательства по основаниям, указанным в п. 8.1.5. и требовать оплаты расходов, связанных с таковым обращением и проведением процессуальных действий. </w:t>
            </w:r>
          </w:p>
          <w:p w:rsidR="00595AE2" w:rsidRDefault="00595AE2" w:rsidP="00595AE2">
            <w:pPr>
              <w:rPr>
                <w:lang w:val="ru-RU"/>
              </w:rPr>
            </w:pPr>
            <w:r>
              <w:rPr>
                <w:lang w:val="ru-RU"/>
              </w:rPr>
              <w:t>8.1.8. Банк выпускает/</w:t>
            </w:r>
            <w:proofErr w:type="spellStart"/>
            <w:r>
              <w:rPr>
                <w:lang w:val="ru-RU"/>
              </w:rPr>
              <w:t>перевыпускает</w:t>
            </w:r>
            <w:proofErr w:type="spellEnd"/>
            <w:r>
              <w:rPr>
                <w:lang w:val="ru-RU"/>
              </w:rPr>
              <w:t xml:space="preserve"> Платежную карту в течение 5 (пяти) банковских дней со дня приема Заявления на предоставление банковских услуг и оплаты всех сумм и комиссий согласно Тарифам, причитающихся Банку, а также предоставления всех предусмотренных законодательством </w:t>
            </w:r>
            <w:proofErr w:type="spellStart"/>
            <w:r>
              <w:rPr>
                <w:lang w:val="ru-RU"/>
              </w:rPr>
              <w:t>Кыргызской</w:t>
            </w:r>
            <w:proofErr w:type="spellEnd"/>
            <w:r>
              <w:rPr>
                <w:lang w:val="ru-RU"/>
              </w:rPr>
              <w:t xml:space="preserve"> Республики и внутренними документами Банка документов. Датой отсчета срока для выпуска или </w:t>
            </w:r>
            <w:proofErr w:type="spellStart"/>
            <w:r>
              <w:rPr>
                <w:lang w:val="ru-RU"/>
              </w:rPr>
              <w:t>перевыпуска</w:t>
            </w:r>
            <w:proofErr w:type="spellEnd"/>
            <w:r>
              <w:rPr>
                <w:lang w:val="ru-RU"/>
              </w:rPr>
              <w:t xml:space="preserve"> Платежной карты считается следующий банковский день со дня оплаты Клиентом всех сумм и комиссий и предоставления всех документов. </w:t>
            </w:r>
          </w:p>
          <w:p w:rsidR="00595AE2" w:rsidRDefault="00595AE2" w:rsidP="00595AE2">
            <w:pPr>
              <w:rPr>
                <w:lang w:val="ru-RU"/>
              </w:rPr>
            </w:pPr>
            <w:r>
              <w:rPr>
                <w:lang w:val="ru-RU"/>
              </w:rPr>
              <w:lastRenderedPageBreak/>
              <w:t xml:space="preserve">8.1.9. Банк обязан обеспечить обслуживание Карты в соответствии с условиями настоящего Договора и Правил. </w:t>
            </w:r>
          </w:p>
          <w:p w:rsidR="00595AE2" w:rsidRDefault="00595AE2" w:rsidP="00595AE2">
            <w:pPr>
              <w:rPr>
                <w:lang w:val="ru-RU"/>
              </w:rPr>
            </w:pPr>
            <w:r>
              <w:rPr>
                <w:lang w:val="ru-RU"/>
              </w:rPr>
              <w:t xml:space="preserve">8.1.10. Клиент вправе: </w:t>
            </w:r>
          </w:p>
          <w:p w:rsidR="00595AE2" w:rsidRDefault="00595AE2" w:rsidP="00595AE2">
            <w:pPr>
              <w:rPr>
                <w:lang w:val="ru-RU"/>
              </w:rPr>
            </w:pPr>
            <w:r>
              <w:rPr>
                <w:lang w:val="ru-RU"/>
              </w:rPr>
              <w:t xml:space="preserve">8.1.10.1. Оформлять и/или аннулировать по Счету Платежной карты дополнительные карты, предоставив в Банк соответствующие документы. </w:t>
            </w:r>
          </w:p>
          <w:p w:rsidR="00595AE2" w:rsidRDefault="00595AE2" w:rsidP="00595AE2">
            <w:pPr>
              <w:rPr>
                <w:lang w:val="ru-RU"/>
              </w:rPr>
            </w:pPr>
            <w:r>
              <w:rPr>
                <w:lang w:val="ru-RU"/>
              </w:rPr>
              <w:t xml:space="preserve">8.1.10.2. Устанавливать/изменять ограничения и лимиты по основной и/или дополнительной Платежным картам, а также получать доступ на проведение Интернет-операций, подключению </w:t>
            </w:r>
            <w:r>
              <w:t>SMS</w:t>
            </w:r>
            <w:r>
              <w:rPr>
                <w:lang w:val="ru-RU"/>
              </w:rPr>
              <w:t xml:space="preserve">уведомлений по заявлению, предоставленному в Банк либо через Интернет-банкинг «Оптима24». </w:t>
            </w:r>
          </w:p>
          <w:p w:rsidR="00595AE2" w:rsidRDefault="00595AE2" w:rsidP="00595AE2">
            <w:pPr>
              <w:rPr>
                <w:lang w:val="ru-RU"/>
              </w:rPr>
            </w:pPr>
            <w:r>
              <w:rPr>
                <w:lang w:val="ru-RU"/>
              </w:rPr>
              <w:t xml:space="preserve">8.1.10.3. Направить в Банк претензию по спорной операции в течение 45 (сорока пяти) дней со дня совершения операции по Платежной карте. В противном случае совершенная операция считается подтвержденной, и последующие претензии Банком не принимаются. В случае обоснованной претензии Клиента денежные средства будут восстановлены Банком на карточный счет. До урегулирования поступившей претензии, ранее дебетованные с карточного счета денежные средства, не восстанавливаются. </w:t>
            </w:r>
          </w:p>
          <w:p w:rsidR="00595AE2" w:rsidRDefault="00595AE2" w:rsidP="00595AE2">
            <w:pPr>
              <w:rPr>
                <w:lang w:val="ru-RU"/>
              </w:rPr>
            </w:pPr>
            <w:r>
              <w:rPr>
                <w:lang w:val="ru-RU"/>
              </w:rPr>
              <w:t xml:space="preserve">8.1.10.4. В случае удержания Карты банкоматом или платежным терминалом Банка, обратиться в Банк с заявлением на выдачу удержанной Платежной карты. </w:t>
            </w:r>
          </w:p>
          <w:p w:rsidR="00595AE2" w:rsidRDefault="00595AE2" w:rsidP="00595AE2">
            <w:pPr>
              <w:rPr>
                <w:lang w:val="ru-RU"/>
              </w:rPr>
            </w:pPr>
            <w:r>
              <w:rPr>
                <w:lang w:val="ru-RU"/>
              </w:rPr>
              <w:t>8.1.11. Клиент обязан:</w:t>
            </w:r>
          </w:p>
          <w:p w:rsidR="00595AE2" w:rsidRDefault="00595AE2" w:rsidP="00595AE2">
            <w:pPr>
              <w:rPr>
                <w:lang w:val="ru-RU"/>
              </w:rPr>
            </w:pPr>
            <w:r>
              <w:rPr>
                <w:lang w:val="ru-RU"/>
              </w:rPr>
              <w:t xml:space="preserve">8.1.11.1. В случае утраты, кражи и/или несанкционированного использования Платёжной карты Клиент обязан немедленно обратиться в Банк с устным или письменным обращением о блокировании платежной карты в порядке, предусмотренном Правилами и настоящим Договором. </w:t>
            </w:r>
          </w:p>
          <w:p w:rsidR="00595AE2" w:rsidRDefault="00595AE2" w:rsidP="00595AE2">
            <w:pPr>
              <w:rPr>
                <w:lang w:val="ru-RU"/>
              </w:rPr>
            </w:pPr>
            <w:r>
              <w:rPr>
                <w:lang w:val="ru-RU"/>
              </w:rPr>
              <w:t xml:space="preserve">8.1.11.2. Обеспечить сохранность всех Платежных карт, выпущенных в рамках настоящего Договора. </w:t>
            </w:r>
          </w:p>
          <w:p w:rsidR="00595AE2" w:rsidRDefault="00595AE2" w:rsidP="00595AE2">
            <w:pPr>
              <w:rPr>
                <w:lang w:val="ru-RU"/>
              </w:rPr>
            </w:pPr>
            <w:r>
              <w:rPr>
                <w:lang w:val="ru-RU"/>
              </w:rPr>
              <w:t xml:space="preserve">8.1.11.3. За 30 (тридцать) календарных дней до истечения срока действия Платежной карты обратиться в Банк с целью продления Платежной карты на новый срок. В случае </w:t>
            </w:r>
            <w:proofErr w:type="spellStart"/>
            <w:r>
              <w:rPr>
                <w:lang w:val="ru-RU"/>
              </w:rPr>
              <w:t>необращения</w:t>
            </w:r>
            <w:proofErr w:type="spellEnd"/>
            <w:r>
              <w:rPr>
                <w:lang w:val="ru-RU"/>
              </w:rPr>
              <w:t xml:space="preserve"> Клиента, Платежная карта </w:t>
            </w:r>
            <w:r>
              <w:rPr>
                <w:lang w:val="ru-RU"/>
              </w:rPr>
              <w:lastRenderedPageBreak/>
              <w:t xml:space="preserve">автоматически аннулируется и не восстанавливается. </w:t>
            </w:r>
          </w:p>
          <w:p w:rsidR="00595AE2" w:rsidRDefault="00595AE2" w:rsidP="00595AE2">
            <w:pPr>
              <w:rPr>
                <w:lang w:val="ru-RU"/>
              </w:rPr>
            </w:pPr>
            <w:r>
              <w:rPr>
                <w:lang w:val="ru-RU"/>
              </w:rPr>
              <w:t xml:space="preserve">8.1.12. Клиент несет полную ответственность за: </w:t>
            </w:r>
          </w:p>
          <w:p w:rsidR="00595AE2" w:rsidRDefault="00595AE2" w:rsidP="00595AE2">
            <w:pPr>
              <w:rPr>
                <w:lang w:val="ru-RU"/>
              </w:rPr>
            </w:pPr>
            <w:r>
              <w:rPr>
                <w:lang w:val="ru-RU"/>
              </w:rPr>
              <w:t xml:space="preserve">8.1.12.1. Несвоевременное обращение в Банк с требованием о блокировании утерянной/украденной Платежной карты. </w:t>
            </w:r>
          </w:p>
          <w:p w:rsidR="00595AE2" w:rsidRDefault="00595AE2" w:rsidP="00595AE2">
            <w:pPr>
              <w:rPr>
                <w:lang w:val="ru-RU"/>
              </w:rPr>
            </w:pPr>
            <w:r>
              <w:rPr>
                <w:lang w:val="ru-RU"/>
              </w:rPr>
              <w:t xml:space="preserve">8.1.12.2. Не возврат в Банк денег, ошибочно зачисленных на карточный счет или платежную карту в соответствии с Действующим законодательством </w:t>
            </w:r>
            <w:proofErr w:type="spellStart"/>
            <w:r>
              <w:rPr>
                <w:lang w:val="ru-RU"/>
              </w:rPr>
              <w:t>Кыргызской</w:t>
            </w:r>
            <w:proofErr w:type="spellEnd"/>
            <w:r>
              <w:rPr>
                <w:lang w:val="ru-RU"/>
              </w:rPr>
              <w:t xml:space="preserve"> Республики и настоящим Договором. </w:t>
            </w:r>
          </w:p>
          <w:p w:rsidR="00595AE2" w:rsidRDefault="00595AE2" w:rsidP="00595AE2">
            <w:pPr>
              <w:rPr>
                <w:lang w:val="ru-RU"/>
              </w:rPr>
            </w:pPr>
            <w:r>
              <w:rPr>
                <w:lang w:val="ru-RU"/>
              </w:rPr>
              <w:t>8.1.12.3. Проведение платежей через Интернет-ресурсы, не поддерживающие технологию 3</w:t>
            </w:r>
            <w:r>
              <w:t>D</w:t>
            </w:r>
            <w:r>
              <w:rPr>
                <w:lang w:val="ru-RU"/>
              </w:rPr>
              <w:t xml:space="preserve"> </w:t>
            </w:r>
            <w:r>
              <w:t>Secure</w:t>
            </w:r>
            <w:r>
              <w:rPr>
                <w:lang w:val="ru-RU"/>
              </w:rPr>
              <w:t xml:space="preserve">. </w:t>
            </w:r>
          </w:p>
          <w:p w:rsidR="00595AE2" w:rsidRDefault="00595AE2" w:rsidP="00595AE2">
            <w:pPr>
              <w:rPr>
                <w:lang w:val="ru-RU"/>
              </w:rPr>
            </w:pPr>
            <w:r>
              <w:rPr>
                <w:lang w:val="ru-RU"/>
              </w:rPr>
              <w:t xml:space="preserve">8.1.12.4. Использование всех выпущенных Платежных карт, выпущенных к карточному счету Клиента в соответствии с условиями настоящего Договора. </w:t>
            </w:r>
          </w:p>
          <w:p w:rsidR="00595AE2" w:rsidRDefault="00595AE2" w:rsidP="00595AE2">
            <w:pPr>
              <w:rPr>
                <w:lang w:val="ru-RU"/>
              </w:rPr>
            </w:pPr>
            <w:r>
              <w:rPr>
                <w:lang w:val="ru-RU"/>
              </w:rPr>
              <w:t xml:space="preserve">8.1.13. Использование Платёжной карты третьими лицами не допускается. Клиент соглашается, что нарушение данного условия ведет к изъятию Платёжной карты, расторжению настоящего Договора в одностороннем порядке и возмещению Клиентом Банку всех причиненных убытков (расходов), возникших вследствие нарушения данного условия. 8.1.14. Банк не несет ответственности за: </w:t>
            </w:r>
          </w:p>
          <w:p w:rsidR="00595AE2" w:rsidRDefault="00595AE2" w:rsidP="00595AE2">
            <w:pPr>
              <w:rPr>
                <w:lang w:val="ru-RU"/>
              </w:rPr>
            </w:pPr>
            <w:r>
              <w:rPr>
                <w:lang w:val="ru-RU"/>
              </w:rPr>
              <w:t xml:space="preserve">8.1.14.1. Отказ третьей стороны в обслуживании Платежной карты. </w:t>
            </w:r>
          </w:p>
          <w:p w:rsidR="00595AE2" w:rsidRDefault="00595AE2" w:rsidP="00595AE2">
            <w:pPr>
              <w:rPr>
                <w:lang w:val="ru-RU"/>
              </w:rPr>
            </w:pPr>
            <w:r>
              <w:rPr>
                <w:lang w:val="ru-RU"/>
              </w:rPr>
              <w:t xml:space="preserve">8.1.14.2. Качество приобретаемых с использованием Платежной карты товаров и услуг. </w:t>
            </w:r>
          </w:p>
          <w:p w:rsidR="00595AE2" w:rsidRDefault="00595AE2" w:rsidP="00595AE2">
            <w:pPr>
              <w:rPr>
                <w:lang w:val="ru-RU"/>
              </w:rPr>
            </w:pPr>
            <w:r>
              <w:rPr>
                <w:lang w:val="ru-RU"/>
              </w:rPr>
              <w:t xml:space="preserve">8.1.14.3. Лимиты, ограничения и дополнительные вознаграждения (интересы) по платежной карте, установленные третьей стороной, которые могут задеть интересы Клиента. </w:t>
            </w:r>
          </w:p>
          <w:p w:rsidR="00595AE2" w:rsidRDefault="00595AE2" w:rsidP="00595AE2">
            <w:pPr>
              <w:rPr>
                <w:lang w:val="ru-RU"/>
              </w:rPr>
            </w:pPr>
            <w:r>
              <w:rPr>
                <w:lang w:val="ru-RU"/>
              </w:rPr>
              <w:t xml:space="preserve">8.1.14.4. Последствия несвоевременного обращения Клиента в Банк с просьбой о блокировании утерянной/украденной Платежной карты. </w:t>
            </w:r>
          </w:p>
          <w:p w:rsidR="00595AE2" w:rsidRDefault="00595AE2" w:rsidP="00595AE2">
            <w:pPr>
              <w:rPr>
                <w:lang w:val="ru-RU"/>
              </w:rPr>
            </w:pPr>
            <w:r>
              <w:rPr>
                <w:lang w:val="ru-RU"/>
              </w:rPr>
              <w:t xml:space="preserve">8.1.14.5. Ситуации, связанные со сбоями в работе электронных систем, обеспечивающих прием, обработку и передачу данных по операциям по Платежным картам. </w:t>
            </w:r>
          </w:p>
          <w:p w:rsidR="00595AE2" w:rsidRDefault="00595AE2" w:rsidP="00595AE2">
            <w:pPr>
              <w:rPr>
                <w:lang w:val="ru-RU"/>
              </w:rPr>
            </w:pPr>
            <w:r>
              <w:rPr>
                <w:lang w:val="ru-RU"/>
              </w:rPr>
              <w:lastRenderedPageBreak/>
              <w:t xml:space="preserve">8.1.14.6. За возможные отрицательные последствия доступа на проведение любых операций через Интернет (включая операции </w:t>
            </w:r>
            <w:proofErr w:type="gramStart"/>
            <w:r>
              <w:rPr>
                <w:lang w:val="ru-RU"/>
              </w:rPr>
              <w:t xml:space="preserve">через </w:t>
            </w:r>
            <w:proofErr w:type="spellStart"/>
            <w:r>
              <w:rPr>
                <w:lang w:val="ru-RU"/>
              </w:rPr>
              <w:t>интернет-ресурсы</w:t>
            </w:r>
            <w:proofErr w:type="spellEnd"/>
            <w:proofErr w:type="gramEnd"/>
            <w:r>
              <w:rPr>
                <w:lang w:val="ru-RU"/>
              </w:rPr>
              <w:t xml:space="preserve"> не использующие технологию 3</w:t>
            </w:r>
            <w:r>
              <w:t>D</w:t>
            </w:r>
            <w:r>
              <w:rPr>
                <w:lang w:val="ru-RU"/>
              </w:rPr>
              <w:t xml:space="preserve"> </w:t>
            </w:r>
            <w:r>
              <w:t>Secure</w:t>
            </w:r>
            <w:r>
              <w:rPr>
                <w:lang w:val="ru-RU"/>
              </w:rPr>
              <w:t xml:space="preserve">) и МОТО, в числе которых, но, не ограничиваясь, риск проведения несанкционированных операций третьими лицами по реквизитам платежной карты через Интернет и МОТО. </w:t>
            </w:r>
          </w:p>
          <w:p w:rsidR="00595AE2" w:rsidRDefault="00595AE2" w:rsidP="00595AE2">
            <w:pPr>
              <w:rPr>
                <w:lang w:val="ru-RU"/>
              </w:rPr>
            </w:pPr>
            <w:r>
              <w:rPr>
                <w:lang w:val="ru-RU"/>
              </w:rPr>
              <w:t xml:space="preserve">8.1.14.7. Урегулирование споров и разногласий между Клиентом держателем основной Платежной карты и Клиентами держателями дополнительных Платежных карт. </w:t>
            </w:r>
          </w:p>
          <w:p w:rsidR="00595AE2" w:rsidRDefault="00595AE2" w:rsidP="00595AE2">
            <w:pPr>
              <w:rPr>
                <w:lang w:val="ru-RU"/>
              </w:rPr>
            </w:pPr>
            <w:r>
              <w:rPr>
                <w:lang w:val="ru-RU"/>
              </w:rPr>
              <w:t xml:space="preserve">8.1.14.8. Действие и/или бездействие третьих лиц – контрагентов Банка, которые препятствовали выполнению Банком условий настоящего Договора, если со своей стороны Банк предпринял все необходимые меры, для выполнения условий настоящего Договора. </w:t>
            </w:r>
          </w:p>
          <w:p w:rsidR="00595AE2" w:rsidRDefault="00595AE2" w:rsidP="00595AE2">
            <w:pPr>
              <w:rPr>
                <w:lang w:val="ru-RU"/>
              </w:rPr>
            </w:pPr>
            <w:r>
              <w:rPr>
                <w:lang w:val="ru-RU"/>
              </w:rPr>
              <w:t xml:space="preserve">8.1.14.9. За последствия, возникшие при несоблюдении настоящего Договора и Правил. </w:t>
            </w:r>
          </w:p>
          <w:p w:rsidR="00595AE2" w:rsidRDefault="00595AE2" w:rsidP="00595AE2">
            <w:pPr>
              <w:rPr>
                <w:lang w:val="ru-RU"/>
              </w:rPr>
            </w:pPr>
            <w:r>
              <w:rPr>
                <w:lang w:val="ru-RU"/>
              </w:rPr>
              <w:t xml:space="preserve">8.1.14.10. За операции, прошедшие по карте в период с момента утери/хищения Платежной карты до момента поступления в Банк уведомления об утере/хищении Платежной карты; </w:t>
            </w:r>
          </w:p>
          <w:p w:rsidR="00595AE2" w:rsidRDefault="00595AE2" w:rsidP="00595AE2">
            <w:pPr>
              <w:rPr>
                <w:lang w:val="ru-RU"/>
              </w:rPr>
            </w:pPr>
            <w:r>
              <w:rPr>
                <w:lang w:val="ru-RU"/>
              </w:rPr>
              <w:t>8.1.14.11. Несанкционированные операции по Платежной карте с вводом ПИН-кода/пароля 3</w:t>
            </w:r>
            <w:r>
              <w:t>D</w:t>
            </w:r>
            <w:r>
              <w:rPr>
                <w:lang w:val="ru-RU"/>
              </w:rPr>
              <w:t xml:space="preserve"> </w:t>
            </w:r>
            <w:r>
              <w:t>Secure</w:t>
            </w:r>
            <w:r>
              <w:rPr>
                <w:lang w:val="ru-RU"/>
              </w:rPr>
              <w:t xml:space="preserve">, совершенные третьими лицами. </w:t>
            </w:r>
          </w:p>
          <w:p w:rsidR="00595AE2" w:rsidRDefault="00595AE2" w:rsidP="00595AE2">
            <w:pPr>
              <w:rPr>
                <w:lang w:val="ru-RU"/>
              </w:rPr>
            </w:pPr>
            <w:r>
              <w:rPr>
                <w:lang w:val="ru-RU"/>
              </w:rPr>
              <w:t xml:space="preserve">8.1.14.12. Убытки, возникшие в результате совершения мошеннических действий по оплате товаров/услуг посредством Интернет, почтовых/телефонных заказов (МОТО). </w:t>
            </w:r>
          </w:p>
          <w:p w:rsidR="00595AE2" w:rsidRDefault="00595AE2" w:rsidP="00595AE2">
            <w:pPr>
              <w:rPr>
                <w:lang w:val="ru-RU"/>
              </w:rPr>
            </w:pPr>
            <w:r>
              <w:rPr>
                <w:lang w:val="ru-RU"/>
              </w:rPr>
              <w:t xml:space="preserve">8.1.14.13. Убытки, возникшие в результате совершения мошеннических действий с использованием Платежной карты в устройствах, зарегистрированных на территории стран повышенного риска, список которых приведен на сайте и Правилах Банка. </w:t>
            </w:r>
          </w:p>
          <w:p w:rsidR="00080741" w:rsidRPr="00595AE2" w:rsidRDefault="00595AE2" w:rsidP="00916589">
            <w:pPr>
              <w:rPr>
                <w:lang w:val="ru-RU"/>
              </w:rPr>
            </w:pPr>
            <w:r>
              <w:rPr>
                <w:lang w:val="ru-RU"/>
              </w:rPr>
              <w:t xml:space="preserve">8.1.15. Специальные условия для открытия Платежной карты пенсионера/социальных выплат: </w:t>
            </w:r>
            <w:r>
              <w:sym w:font="Symbol" w:char="F02D"/>
            </w:r>
            <w:r>
              <w:rPr>
                <w:lang w:val="ru-RU"/>
              </w:rPr>
              <w:t xml:space="preserve"> Платежная карта открывается на основании документа, удостоверяющего личность; </w:t>
            </w:r>
            <w:r>
              <w:sym w:font="Symbol" w:char="F02D"/>
            </w:r>
            <w:r>
              <w:rPr>
                <w:lang w:val="ru-RU"/>
              </w:rPr>
              <w:t xml:space="preserve"> Действующего пенсионного </w:t>
            </w:r>
            <w:r>
              <w:rPr>
                <w:lang w:val="ru-RU"/>
              </w:rPr>
              <w:lastRenderedPageBreak/>
              <w:t>удостоверения/ справки/иного документа, подтверждающего право на получение социальных выплат.</w:t>
            </w:r>
            <w:r w:rsidR="00916589">
              <w:rPr>
                <w:lang w:val="ru-RU"/>
              </w:rPr>
              <w:t xml:space="preserve"> </w:t>
            </w:r>
          </w:p>
        </w:tc>
      </w:tr>
      <w:tr w:rsidR="00080741" w:rsidRPr="001660A2" w:rsidTr="000D6AAC">
        <w:tc>
          <w:tcPr>
            <w:tcW w:w="4759" w:type="dxa"/>
          </w:tcPr>
          <w:p w:rsidR="00595AE2" w:rsidRDefault="00595AE2" w:rsidP="00595AE2">
            <w:pPr>
              <w:rPr>
                <w:lang w:val="ru-RU"/>
              </w:rPr>
            </w:pPr>
            <w:r>
              <w:rPr>
                <w:lang w:val="ru-RU"/>
              </w:rPr>
              <w:lastRenderedPageBreak/>
              <w:t>8.2. Порядок предоставления Овердрафта и Кредитного лимита:</w:t>
            </w:r>
          </w:p>
          <w:p w:rsidR="00595AE2" w:rsidRDefault="00595AE2" w:rsidP="00595AE2">
            <w:pPr>
              <w:rPr>
                <w:lang w:val="ru-RU"/>
              </w:rPr>
            </w:pPr>
            <w:r>
              <w:rPr>
                <w:lang w:val="ru-RU"/>
              </w:rPr>
              <w:t>8.2.1. Предоставление Банком Овердрафта/Кредитного лимита осуществляется на условиях срочности, платности и возвратности.</w:t>
            </w:r>
          </w:p>
          <w:p w:rsidR="00595AE2" w:rsidRDefault="00595AE2" w:rsidP="00595AE2">
            <w:pPr>
              <w:rPr>
                <w:lang w:val="ru-RU"/>
              </w:rPr>
            </w:pPr>
            <w:r>
              <w:rPr>
                <w:lang w:val="ru-RU"/>
              </w:rPr>
              <w:t xml:space="preserve">8.2.2. Для совершения операций, расчёты по которым осуществляются за счёт денежных средств, предоставленных Банком Клиенту в пределах установленного Кредитного лимита </w:t>
            </w:r>
            <w:proofErr w:type="gramStart"/>
            <w:r>
              <w:rPr>
                <w:lang w:val="ru-RU"/>
              </w:rPr>
              <w:t>Банк</w:t>
            </w:r>
            <w:proofErr w:type="gramEnd"/>
            <w:r>
              <w:rPr>
                <w:lang w:val="ru-RU"/>
              </w:rPr>
              <w:t xml:space="preserve"> выпускает Кредитную карту.</w:t>
            </w:r>
          </w:p>
          <w:p w:rsidR="00080741" w:rsidRPr="00080741" w:rsidRDefault="00595AE2">
            <w:pPr>
              <w:rPr>
                <w:lang w:val="ru-RU"/>
              </w:rPr>
            </w:pPr>
            <w:r>
              <w:rPr>
                <w:lang w:val="ru-RU"/>
              </w:rPr>
              <w:t>8.2.3. Порядок предоставления Овердрафта/Кредитного лимита на кредитную карту осуществляется в соответствии с условиями Договора о предоставлении Овердрафта по платежной карте/ Кредит</w:t>
            </w:r>
            <w:r w:rsidR="00916589">
              <w:rPr>
                <w:lang w:val="ru-RU"/>
              </w:rPr>
              <w:t>ного лимита по кредитной карте.</w:t>
            </w:r>
          </w:p>
        </w:tc>
        <w:tc>
          <w:tcPr>
            <w:tcW w:w="4920" w:type="dxa"/>
          </w:tcPr>
          <w:p w:rsidR="00595AE2" w:rsidRDefault="00595AE2" w:rsidP="00595AE2">
            <w:pPr>
              <w:rPr>
                <w:lang w:val="ru-RU"/>
              </w:rPr>
            </w:pPr>
            <w:r>
              <w:rPr>
                <w:lang w:val="ru-RU"/>
              </w:rPr>
              <w:t xml:space="preserve">8.2. Порядок предоставления Овердрафта и Кредитного лимита: </w:t>
            </w:r>
          </w:p>
          <w:p w:rsidR="00595AE2" w:rsidRDefault="00595AE2" w:rsidP="00595AE2">
            <w:pPr>
              <w:rPr>
                <w:lang w:val="ru-RU"/>
              </w:rPr>
            </w:pPr>
            <w:r>
              <w:rPr>
                <w:lang w:val="ru-RU"/>
              </w:rPr>
              <w:t xml:space="preserve">8.2.1. Предоставление Банком Овердрафта/Кредитного лимита осуществляется на условиях срочности, платности и возвратности. </w:t>
            </w:r>
          </w:p>
          <w:p w:rsidR="00595AE2" w:rsidRDefault="00595AE2" w:rsidP="00595AE2">
            <w:pPr>
              <w:rPr>
                <w:lang w:val="ru-RU"/>
              </w:rPr>
            </w:pPr>
            <w:r>
              <w:rPr>
                <w:lang w:val="ru-RU"/>
              </w:rPr>
              <w:t xml:space="preserve">8.2.2. Для совершения операций, расчёты по которым осуществляются за счёт денежных средств, предоставленных Банком Клиенту в пределах установленного Кредитного лимита </w:t>
            </w:r>
            <w:proofErr w:type="gramStart"/>
            <w:r>
              <w:rPr>
                <w:lang w:val="ru-RU"/>
              </w:rPr>
              <w:t>Банк</w:t>
            </w:r>
            <w:proofErr w:type="gramEnd"/>
            <w:r>
              <w:rPr>
                <w:lang w:val="ru-RU"/>
              </w:rPr>
              <w:t xml:space="preserve"> выпускает Кредитную карту. </w:t>
            </w:r>
          </w:p>
          <w:p w:rsidR="00080741" w:rsidRPr="00080741" w:rsidRDefault="00595AE2">
            <w:pPr>
              <w:rPr>
                <w:lang w:val="ru-RU"/>
              </w:rPr>
            </w:pPr>
            <w:r>
              <w:rPr>
                <w:lang w:val="ru-RU"/>
              </w:rPr>
              <w:t>8.2.3. Порядок предоставления Овердрафта/Кредитного лимита на кредитную карту осуществляется в соответствии с условиями Договора о предоставлении Овердрафта по платежной карте/ Кредитн</w:t>
            </w:r>
            <w:r w:rsidR="00916589">
              <w:rPr>
                <w:lang w:val="ru-RU"/>
              </w:rPr>
              <w:t xml:space="preserve">ого лимита по кредитной карте. </w:t>
            </w:r>
          </w:p>
        </w:tc>
      </w:tr>
      <w:tr w:rsidR="000D6AAC" w:rsidRPr="00080741" w:rsidTr="001660A2">
        <w:tc>
          <w:tcPr>
            <w:tcW w:w="9679" w:type="dxa"/>
            <w:gridSpan w:val="2"/>
          </w:tcPr>
          <w:p w:rsidR="000D6AAC" w:rsidRDefault="000D6AAC" w:rsidP="00595AE2">
            <w:pPr>
              <w:rPr>
                <w:lang w:val="ru-RU"/>
              </w:rPr>
            </w:pPr>
            <w:r>
              <w:rPr>
                <w:lang w:val="ru-RU"/>
              </w:rPr>
              <w:t>Глава 9. Аренда банковского сейфа</w:t>
            </w:r>
          </w:p>
        </w:tc>
      </w:tr>
      <w:tr w:rsidR="00080741" w:rsidRPr="001660A2" w:rsidTr="000D6AAC">
        <w:tc>
          <w:tcPr>
            <w:tcW w:w="4759" w:type="dxa"/>
          </w:tcPr>
          <w:p w:rsidR="00595AE2" w:rsidRDefault="00595AE2" w:rsidP="00595AE2">
            <w:pPr>
              <w:rPr>
                <w:lang w:val="ru-RU"/>
              </w:rPr>
            </w:pPr>
            <w:r>
              <w:rPr>
                <w:lang w:val="ru-RU"/>
              </w:rPr>
              <w:t>9.1. Порядок сдачи банковского сейфа в аренду:</w:t>
            </w:r>
          </w:p>
          <w:p w:rsidR="00595AE2" w:rsidRDefault="00595AE2" w:rsidP="00595AE2">
            <w:pPr>
              <w:rPr>
                <w:lang w:val="ru-RU"/>
              </w:rPr>
            </w:pPr>
            <w:r>
              <w:rPr>
                <w:lang w:val="ru-RU"/>
              </w:rPr>
              <w:t>9.1.1. Банк на основании Заявления на предоставление банковских услуг) собственноручно подписанного Клиентом/Клиентами (в случае совместной аренды) (далее – Клиент/Клиенты) в подразделении Банка предоставляет в пользование (в аренду) банковский сейф для размещения и хранения в нем ценностей и/или документов (именуемых далее «ценности»), на условиях, предусмотренных настоящими Условиями.</w:t>
            </w:r>
          </w:p>
          <w:p w:rsidR="00595AE2" w:rsidRDefault="00595AE2" w:rsidP="00595AE2">
            <w:pPr>
              <w:rPr>
                <w:lang w:val="ru-RU"/>
              </w:rPr>
            </w:pPr>
            <w:r>
              <w:rPr>
                <w:lang w:val="ru-RU"/>
              </w:rPr>
              <w:t>9.1.2. Запрещаются к хранению в сейфе Банка следующие предметы:</w:t>
            </w:r>
          </w:p>
          <w:p w:rsidR="00595AE2" w:rsidRDefault="00595AE2" w:rsidP="00595AE2">
            <w:pPr>
              <w:rPr>
                <w:lang w:val="ru-RU"/>
              </w:rPr>
            </w:pPr>
            <w:r>
              <w:rPr>
                <w:lang w:val="ru-RU"/>
              </w:rPr>
              <w:t>− легковоспламеняющиеся, токсичные, радиоактивные и иные вещества, способные оказать вредное воздействие на организм человека и окружающую среду, продукты питания и иные предметы, подверженные порче или вызывающие распространение паразитов;</w:t>
            </w:r>
          </w:p>
          <w:p w:rsidR="00595AE2" w:rsidRDefault="00595AE2" w:rsidP="00595AE2">
            <w:pPr>
              <w:rPr>
                <w:lang w:val="ru-RU"/>
              </w:rPr>
            </w:pPr>
            <w:r>
              <w:rPr>
                <w:lang w:val="ru-RU"/>
              </w:rPr>
              <w:t xml:space="preserve">− все виды огнестрельного оружия и боеприпасов к ним, холодное оружие, взрывчатые вещества (взрывные </w:t>
            </w:r>
            <w:r>
              <w:rPr>
                <w:lang w:val="ru-RU"/>
              </w:rPr>
              <w:lastRenderedPageBreak/>
              <w:t xml:space="preserve">устройства), в том числе </w:t>
            </w:r>
            <w:proofErr w:type="spellStart"/>
            <w:r>
              <w:rPr>
                <w:lang w:val="ru-RU"/>
              </w:rPr>
              <w:t>научнотехнические</w:t>
            </w:r>
            <w:proofErr w:type="spellEnd"/>
            <w:r>
              <w:rPr>
                <w:lang w:val="ru-RU"/>
              </w:rPr>
              <w:t xml:space="preserve"> технологии и оборудование, которые могут быть использованы при создании оружия массового поражения;</w:t>
            </w:r>
          </w:p>
          <w:p w:rsidR="00595AE2" w:rsidRDefault="00595AE2" w:rsidP="00595AE2">
            <w:pPr>
              <w:rPr>
                <w:lang w:val="ru-RU"/>
              </w:rPr>
            </w:pPr>
            <w:r>
              <w:rPr>
                <w:lang w:val="ru-RU"/>
              </w:rPr>
              <w:t>− наркотические и психотропные вещества, а также приспособления для их использования;</w:t>
            </w:r>
          </w:p>
          <w:p w:rsidR="00595AE2" w:rsidRDefault="00595AE2" w:rsidP="00595AE2">
            <w:pPr>
              <w:rPr>
                <w:lang w:val="ru-RU"/>
              </w:rPr>
            </w:pPr>
            <w:r>
              <w:rPr>
                <w:lang w:val="ru-RU"/>
              </w:rPr>
              <w:t>− сильнодействующие яды;</w:t>
            </w:r>
          </w:p>
          <w:p w:rsidR="00595AE2" w:rsidRDefault="00595AE2" w:rsidP="00595AE2">
            <w:pPr>
              <w:rPr>
                <w:lang w:val="ru-RU"/>
              </w:rPr>
            </w:pPr>
            <w:r>
              <w:rPr>
                <w:lang w:val="ru-RU"/>
              </w:rPr>
              <w:t xml:space="preserve">− и другие предметы, запрещенные к хранению, изъятые из гражданского оборота или ввоз/вывоз которых запрещены через государственную границу согласно законодательству </w:t>
            </w:r>
            <w:proofErr w:type="spellStart"/>
            <w:r>
              <w:rPr>
                <w:lang w:val="ru-RU"/>
              </w:rPr>
              <w:t>Кыргызской</w:t>
            </w:r>
            <w:proofErr w:type="spellEnd"/>
            <w:r>
              <w:rPr>
                <w:lang w:val="ru-RU"/>
              </w:rPr>
              <w:t xml:space="preserve"> Республики.</w:t>
            </w:r>
          </w:p>
          <w:p w:rsidR="00595AE2" w:rsidRDefault="00595AE2" w:rsidP="00595AE2">
            <w:pPr>
              <w:rPr>
                <w:lang w:val="ru-RU"/>
              </w:rPr>
            </w:pPr>
            <w:r>
              <w:rPr>
                <w:lang w:val="ru-RU"/>
              </w:rPr>
              <w:t>9.1.3. Сейф предоставляется в аренду на срок, указанный в Заявлением на предоставление банковских услуг, с уплатой комиссии в соответствии с Тарифами Банка, при этом Клиенту/Клиентам выдаются Правила пользования сейфовыми ячейками.</w:t>
            </w:r>
          </w:p>
          <w:p w:rsidR="00595AE2" w:rsidRDefault="00595AE2" w:rsidP="00595AE2">
            <w:pPr>
              <w:rPr>
                <w:lang w:val="ru-RU"/>
              </w:rPr>
            </w:pPr>
            <w:r>
              <w:rPr>
                <w:lang w:val="ru-RU"/>
              </w:rPr>
              <w:t xml:space="preserve">9.1.4. Срок аренды сейфовой ячейки может быть пролонгирован (продлен) на основании Заявления о продлении </w:t>
            </w:r>
            <w:proofErr w:type="gramStart"/>
            <w:r>
              <w:rPr>
                <w:lang w:val="ru-RU"/>
              </w:rPr>
              <w:t>срока аренды</w:t>
            </w:r>
            <w:proofErr w:type="gramEnd"/>
            <w:r>
              <w:rPr>
                <w:lang w:val="ru-RU"/>
              </w:rPr>
              <w:t xml:space="preserve"> собственноручно подписанного Клиентом в подразделении Банка и в соответствии с Тарифами Банка, действующими на день подписания Заявления о продлении срока аренды.</w:t>
            </w:r>
          </w:p>
          <w:p w:rsidR="00595AE2" w:rsidRDefault="00595AE2" w:rsidP="00595AE2">
            <w:pPr>
              <w:rPr>
                <w:lang w:val="ru-RU"/>
              </w:rPr>
            </w:pPr>
            <w:r>
              <w:rPr>
                <w:lang w:val="ru-RU"/>
              </w:rPr>
              <w:t>9.1.5. В течение срока аренды, возможна смена ячейки на основании Заявления Клиента.</w:t>
            </w:r>
          </w:p>
          <w:p w:rsidR="00080741" w:rsidRPr="00080741" w:rsidRDefault="00595AE2">
            <w:pPr>
              <w:rPr>
                <w:lang w:val="ru-RU"/>
              </w:rPr>
            </w:pPr>
            <w:r>
              <w:rPr>
                <w:lang w:val="ru-RU"/>
              </w:rPr>
              <w:t>9.1.6. Оплата услуг за весь срок аренды сейфа определяется Тарифами Банка и должна быть внесена в полном объеме в день подписания Заявления на аренду сейфовой ячейки, а в случае его пролонгации (продления) – в день подписания Заявления о продлении</w:t>
            </w:r>
            <w:r w:rsidR="00916589">
              <w:rPr>
                <w:lang w:val="ru-RU"/>
              </w:rPr>
              <w:t xml:space="preserve"> срока аренды.</w:t>
            </w:r>
          </w:p>
        </w:tc>
        <w:tc>
          <w:tcPr>
            <w:tcW w:w="4920" w:type="dxa"/>
          </w:tcPr>
          <w:p w:rsidR="00595AE2" w:rsidRDefault="00595AE2" w:rsidP="00595AE2">
            <w:pPr>
              <w:rPr>
                <w:lang w:val="ru-RU"/>
              </w:rPr>
            </w:pPr>
            <w:r>
              <w:rPr>
                <w:lang w:val="ru-RU"/>
              </w:rPr>
              <w:lastRenderedPageBreak/>
              <w:t>9.</w:t>
            </w:r>
            <w:proofErr w:type="gramStart"/>
            <w:r>
              <w:rPr>
                <w:lang w:val="ru-RU"/>
              </w:rPr>
              <w:t>1.Порядок</w:t>
            </w:r>
            <w:proofErr w:type="gramEnd"/>
            <w:r>
              <w:rPr>
                <w:lang w:val="ru-RU"/>
              </w:rPr>
              <w:t xml:space="preserve"> сдачи банковского сейфа в аренду: </w:t>
            </w:r>
          </w:p>
          <w:p w:rsidR="00595AE2" w:rsidRDefault="00595AE2" w:rsidP="00595AE2">
            <w:pPr>
              <w:rPr>
                <w:lang w:val="ru-RU"/>
              </w:rPr>
            </w:pPr>
            <w:r>
              <w:rPr>
                <w:lang w:val="ru-RU"/>
              </w:rPr>
              <w:t xml:space="preserve">9.1.1. Банк на основании Заявления на предоставление банковских услуг) собственноручно подписанного Клиентом/Клиентами (в случае совместной аренды) (далее – Клиент/Клиенты) в подразделении Банка предоставляет в пользование (в аренду) банковский сейф для размещения и хранения в нем ценностей и/или документов (именуемых далее «ценности»), на условиях, предусмотренных настоящими Условиями. </w:t>
            </w:r>
          </w:p>
          <w:p w:rsidR="00595AE2" w:rsidRDefault="00595AE2" w:rsidP="00595AE2">
            <w:pPr>
              <w:rPr>
                <w:lang w:val="ru-RU"/>
              </w:rPr>
            </w:pPr>
            <w:r>
              <w:rPr>
                <w:lang w:val="ru-RU"/>
              </w:rPr>
              <w:t xml:space="preserve">9.1.2. Запрещаются к хранению в сейфе Банка следующие предметы: </w:t>
            </w:r>
            <w:r>
              <w:sym w:font="Symbol" w:char="F02D"/>
            </w:r>
            <w:r>
              <w:rPr>
                <w:lang w:val="ru-RU"/>
              </w:rPr>
              <w:t xml:space="preserve"> легковоспламеняющиеся, токсичные, радиоактивные и иные вещества, способные оказать вредное воздействие на организм человека и окружающую среду, продукты питания и иные предметы, подверженные порче или вызывающие распространение паразитов; </w:t>
            </w:r>
            <w:r>
              <w:sym w:font="Symbol" w:char="F02D"/>
            </w:r>
            <w:r>
              <w:rPr>
                <w:lang w:val="ru-RU"/>
              </w:rPr>
              <w:t xml:space="preserve"> все виды огнестрельного оружия и боеприпасов к ним, холодное оружие, взрывчатые вещества (взрывные устройства), в том числе научно-технические </w:t>
            </w:r>
            <w:r>
              <w:rPr>
                <w:lang w:val="ru-RU"/>
              </w:rPr>
              <w:lastRenderedPageBreak/>
              <w:t xml:space="preserve">технологии и оборудование, которые могут быть использованы при создании оружия массового поражения; </w:t>
            </w:r>
            <w:r>
              <w:sym w:font="Symbol" w:char="F02D"/>
            </w:r>
            <w:r>
              <w:rPr>
                <w:lang w:val="ru-RU"/>
              </w:rPr>
              <w:t xml:space="preserve"> наркотические и психотропные вещества, а также приспособления для их использования; </w:t>
            </w:r>
            <w:r>
              <w:sym w:font="Symbol" w:char="F02D"/>
            </w:r>
            <w:r>
              <w:rPr>
                <w:lang w:val="ru-RU"/>
              </w:rPr>
              <w:t xml:space="preserve"> сильнодействующие яды; </w:t>
            </w:r>
            <w:r>
              <w:sym w:font="Symbol" w:char="F02D"/>
            </w:r>
            <w:r>
              <w:rPr>
                <w:lang w:val="ru-RU"/>
              </w:rPr>
              <w:t xml:space="preserve"> и другие предметы, запрещенные к хранению, изъятые из гражданского оборота или ввоз/вывоз которых запрещены через государственную границу согласно законодательству </w:t>
            </w:r>
            <w:proofErr w:type="spellStart"/>
            <w:r>
              <w:rPr>
                <w:lang w:val="ru-RU"/>
              </w:rPr>
              <w:t>Кыргызской</w:t>
            </w:r>
            <w:proofErr w:type="spellEnd"/>
            <w:r>
              <w:rPr>
                <w:lang w:val="ru-RU"/>
              </w:rPr>
              <w:t xml:space="preserve"> Республики. </w:t>
            </w:r>
          </w:p>
          <w:p w:rsidR="00595AE2" w:rsidRDefault="00595AE2" w:rsidP="00595AE2">
            <w:pPr>
              <w:rPr>
                <w:lang w:val="ru-RU"/>
              </w:rPr>
            </w:pPr>
            <w:r>
              <w:rPr>
                <w:lang w:val="ru-RU"/>
              </w:rPr>
              <w:t xml:space="preserve">9.1.3. Сейф предоставляется в аренду на срок, указанный в Заявлением на предоставление банковских услуг, с уплатой комиссии в соответствии с Тарифами Банка, при этом Клиенту/Клиентам выдаются Правила пользования сейфовыми ячейками. </w:t>
            </w:r>
          </w:p>
          <w:p w:rsidR="00595AE2" w:rsidRDefault="00595AE2" w:rsidP="00595AE2">
            <w:pPr>
              <w:rPr>
                <w:lang w:val="ru-RU"/>
              </w:rPr>
            </w:pPr>
            <w:r>
              <w:rPr>
                <w:lang w:val="ru-RU"/>
              </w:rPr>
              <w:t xml:space="preserve">9.1.4. Срок аренды сейфовой ячейки может быть пролонгирован (продлен) на основании Заявления о продлении </w:t>
            </w:r>
            <w:proofErr w:type="gramStart"/>
            <w:r>
              <w:rPr>
                <w:lang w:val="ru-RU"/>
              </w:rPr>
              <w:t>срока аренды</w:t>
            </w:r>
            <w:proofErr w:type="gramEnd"/>
            <w:r>
              <w:rPr>
                <w:lang w:val="ru-RU"/>
              </w:rPr>
              <w:t xml:space="preserve"> собственноручно подписанного Клиентом в подразделении Банка и в соответствии с Тарифами Банка, действующими на день подписания Заявления о продлении срока аренды. </w:t>
            </w:r>
          </w:p>
          <w:p w:rsidR="00080741" w:rsidRPr="00080741" w:rsidRDefault="00595AE2">
            <w:pPr>
              <w:rPr>
                <w:lang w:val="ru-RU"/>
              </w:rPr>
            </w:pPr>
            <w:r>
              <w:rPr>
                <w:lang w:val="ru-RU"/>
              </w:rPr>
              <w:t>9.1.5. В течение срока аренды, возможна смена ячейки на основании Заявления Клиента. 9.1.6. Оплата услуг за весь срок аренды сейфа определяется Тарифами Банка и должна быть внесена в полном объеме в день подписания Заявления на аренду сейфовой ячейки, а в случае его пролонгации (продления) – в день подписания Заявл</w:t>
            </w:r>
            <w:r w:rsidR="00916589">
              <w:rPr>
                <w:lang w:val="ru-RU"/>
              </w:rPr>
              <w:t xml:space="preserve">ения о продлении срока аренды. </w:t>
            </w:r>
          </w:p>
        </w:tc>
      </w:tr>
      <w:tr w:rsidR="00916589" w:rsidRPr="00080741" w:rsidTr="000D6AAC">
        <w:trPr>
          <w:trHeight w:val="1266"/>
        </w:trPr>
        <w:tc>
          <w:tcPr>
            <w:tcW w:w="4759" w:type="dxa"/>
          </w:tcPr>
          <w:p w:rsidR="00916589" w:rsidRDefault="00916589" w:rsidP="00595AE2">
            <w:pPr>
              <w:rPr>
                <w:lang w:val="ru-RU"/>
              </w:rPr>
            </w:pPr>
            <w:r>
              <w:rPr>
                <w:lang w:val="ru-RU"/>
              </w:rPr>
              <w:lastRenderedPageBreak/>
              <w:t>9.2. Порядок открытия и закрытия сейфа, хранение ключей</w:t>
            </w:r>
          </w:p>
          <w:p w:rsidR="00916589" w:rsidRDefault="00916589" w:rsidP="00595AE2">
            <w:pPr>
              <w:rPr>
                <w:lang w:val="ru-RU"/>
              </w:rPr>
            </w:pPr>
            <w:r>
              <w:rPr>
                <w:lang w:val="ru-RU"/>
              </w:rPr>
              <w:t>9.2.1. В случае совместной аренды открытие сейфа допускается только при обязательном присутствии обоих Клиентов.</w:t>
            </w:r>
          </w:p>
          <w:p w:rsidR="00916589" w:rsidRDefault="00916589" w:rsidP="00595AE2">
            <w:pPr>
              <w:rPr>
                <w:lang w:val="ru-RU"/>
              </w:rPr>
            </w:pPr>
            <w:r>
              <w:rPr>
                <w:lang w:val="ru-RU"/>
              </w:rPr>
              <w:t xml:space="preserve">9.2.2. Сейф имеет двойной механический ключевой замок. Замок одновременно открывается двумя различными ключами – ключом уполномоченного работника Банка </w:t>
            </w:r>
            <w:r>
              <w:rPr>
                <w:lang w:val="ru-RU"/>
              </w:rPr>
              <w:lastRenderedPageBreak/>
              <w:t>и ключом Клиента/Клиентов. Закрытие сейфа Клиент/Клиенты производит/производят своим ключом, банковский замок закрывается автоматически, либо в случае, если механизм замка предполагает закрытие сейфа двумя ключами (Клиента и Банка), замок закрывается одновременно ключом Клиента/Клиентов и ключом уполномоченного работника Банка.</w:t>
            </w:r>
          </w:p>
          <w:p w:rsidR="00916589" w:rsidRDefault="00916589" w:rsidP="00595AE2">
            <w:pPr>
              <w:rPr>
                <w:lang w:val="ru-RU"/>
              </w:rPr>
            </w:pPr>
            <w:r>
              <w:rPr>
                <w:lang w:val="ru-RU"/>
              </w:rPr>
              <w:t>9.2.3. Клиенту/одному из Клиентов (в случае совместной аренды сейфа) в присутствии совместного арендатора выдается ключ от сейфа под роспись в Карточке на право пользования индивидуальным сейфом утвержденной Банком формы после внесения оплаты за весь срок аренды сейфа и Страхового депозита, в соответствии с действующими на дату аренды Тарифами Банка.</w:t>
            </w:r>
          </w:p>
          <w:p w:rsidR="00916589" w:rsidRDefault="00916589" w:rsidP="00595AE2">
            <w:pPr>
              <w:rPr>
                <w:lang w:val="ru-RU"/>
              </w:rPr>
            </w:pPr>
            <w:r>
              <w:rPr>
                <w:lang w:val="ru-RU"/>
              </w:rPr>
              <w:t>9.2.4. При утрате ключа в период срока аренды сейфа Клиент не позднее одного рабочего дня с момента обнаружения им утери ключа сообщает об этом в Банк и возмещает Банку расходы по замене замка в соответствии с Тарифами Банка, действующими на день оплаты Клиентом комиссии по замене замка.</w:t>
            </w:r>
          </w:p>
          <w:p w:rsidR="00916589" w:rsidRDefault="00916589" w:rsidP="00595AE2">
            <w:pPr>
              <w:rPr>
                <w:lang w:val="ru-RU"/>
              </w:rPr>
            </w:pPr>
            <w:r>
              <w:rPr>
                <w:lang w:val="ru-RU"/>
              </w:rPr>
              <w:t>9.2.5. В случае поломки замка или утери ключа от сейфа, сейф вскрывается в присутствии Клиента/Клиентов. При этом Клиент/Клиенты обязан(-ы) письменно подтвердить целостность и сохранность содержимого сейфа.</w:t>
            </w:r>
          </w:p>
          <w:p w:rsidR="00916589" w:rsidRDefault="00916589" w:rsidP="00595AE2">
            <w:pPr>
              <w:rPr>
                <w:lang w:val="ru-RU"/>
              </w:rPr>
            </w:pPr>
            <w:r>
              <w:rPr>
                <w:lang w:val="ru-RU"/>
              </w:rPr>
              <w:t>9.2.6. Клиент/Клиенты (в случае совместной аренды сейфа) несет-(</w:t>
            </w:r>
            <w:proofErr w:type="spellStart"/>
            <w:r>
              <w:rPr>
                <w:lang w:val="ru-RU"/>
              </w:rPr>
              <w:t>ут</w:t>
            </w:r>
            <w:proofErr w:type="spellEnd"/>
            <w:r>
              <w:rPr>
                <w:lang w:val="ru-RU"/>
              </w:rPr>
              <w:t>) ответственность за размещение в сейфе запрещенных к хранению предметов, указанных в п. 9.1.2 настоящих Условий.</w:t>
            </w:r>
          </w:p>
          <w:p w:rsidR="00916589" w:rsidRDefault="00916589" w:rsidP="00595AE2">
            <w:pPr>
              <w:rPr>
                <w:lang w:val="ru-RU"/>
              </w:rPr>
            </w:pPr>
            <w:r>
              <w:rPr>
                <w:lang w:val="ru-RU"/>
              </w:rPr>
              <w:t>9.2.7. Клиент не вправе передавать ключ от сейфа на хранение в Банк.</w:t>
            </w:r>
          </w:p>
          <w:p w:rsidR="00916589" w:rsidRDefault="00916589" w:rsidP="00595AE2">
            <w:pPr>
              <w:rPr>
                <w:lang w:val="ru-RU"/>
              </w:rPr>
            </w:pPr>
            <w:r>
              <w:rPr>
                <w:lang w:val="ru-RU"/>
              </w:rPr>
              <w:t>9.2.8. Клиент/Клиенты обязуется:</w:t>
            </w:r>
          </w:p>
          <w:p w:rsidR="00916589" w:rsidRDefault="00916589" w:rsidP="00595AE2">
            <w:pPr>
              <w:rPr>
                <w:lang w:val="ru-RU"/>
              </w:rPr>
            </w:pPr>
            <w:r>
              <w:rPr>
                <w:lang w:val="ru-RU"/>
              </w:rPr>
              <w:t>9.2.8.1. Своевременно вносить оплату услуг Банка в соответствии с Тарифами Банка за весь срок аренды сейфа, в том числе, в случае пролонгации (продления) срока действия настоящего Договора.</w:t>
            </w:r>
          </w:p>
          <w:p w:rsidR="00916589" w:rsidRDefault="00916589" w:rsidP="00595AE2">
            <w:pPr>
              <w:rPr>
                <w:lang w:val="ru-RU"/>
              </w:rPr>
            </w:pPr>
            <w:r>
              <w:rPr>
                <w:lang w:val="ru-RU"/>
              </w:rPr>
              <w:t xml:space="preserve">9.2.8.2. По истечении срока аренды либо при досрочном прерывании срока аренды </w:t>
            </w:r>
            <w:r>
              <w:rPr>
                <w:lang w:val="ru-RU"/>
              </w:rPr>
              <w:lastRenderedPageBreak/>
              <w:t>освободить сейф, сдать его вместе с ключом в</w:t>
            </w:r>
            <w:r w:rsidR="0084563A">
              <w:rPr>
                <w:lang w:val="ru-RU"/>
              </w:rPr>
              <w:t xml:space="preserve"> </w:t>
            </w:r>
            <w:r>
              <w:rPr>
                <w:lang w:val="ru-RU"/>
              </w:rPr>
              <w:t>неповрежденном состоянии уполномоченному работнику Банка под роспись в Карточке на право пользования индивидуальным сейфом утвержденной Банком формы.</w:t>
            </w:r>
          </w:p>
          <w:p w:rsidR="00916589" w:rsidRDefault="00916589" w:rsidP="00595AE2">
            <w:pPr>
              <w:rPr>
                <w:lang w:val="ru-RU"/>
              </w:rPr>
            </w:pPr>
            <w:r>
              <w:rPr>
                <w:lang w:val="ru-RU"/>
              </w:rPr>
              <w:t>9.2.8.3. Обеспечить сохранность выданного ему Банком ключа от сейфа.</w:t>
            </w:r>
          </w:p>
          <w:p w:rsidR="00916589" w:rsidRDefault="00916589" w:rsidP="00595AE2">
            <w:pPr>
              <w:rPr>
                <w:lang w:val="ru-RU"/>
              </w:rPr>
            </w:pPr>
            <w:r>
              <w:rPr>
                <w:lang w:val="ru-RU"/>
              </w:rPr>
              <w:t>9.2.8.4. В случае поломки замка сейфа вследствие его неправильного открытия/закрытия нести расходы, связанные с заменой замка и вскрытием сейфа в соответствии с Тарифами Банка, действующими на день оплаты Клиентом комиссии по замене замка.</w:t>
            </w:r>
          </w:p>
          <w:p w:rsidR="00916589" w:rsidRDefault="00916589" w:rsidP="00595AE2">
            <w:pPr>
              <w:rPr>
                <w:lang w:val="ru-RU"/>
              </w:rPr>
            </w:pPr>
            <w:r>
              <w:rPr>
                <w:lang w:val="ru-RU"/>
              </w:rPr>
              <w:t xml:space="preserve">9.2.8.5. Клиент/Клиенты </w:t>
            </w:r>
            <w:proofErr w:type="spellStart"/>
            <w:r>
              <w:rPr>
                <w:lang w:val="ru-RU"/>
              </w:rPr>
              <w:t>безотзывно</w:t>
            </w:r>
            <w:proofErr w:type="spellEnd"/>
            <w:r>
              <w:rPr>
                <w:lang w:val="ru-RU"/>
              </w:rPr>
              <w:t xml:space="preserve"> и безусловно предоставляет/предоставляют Банку право </w:t>
            </w:r>
            <w:proofErr w:type="spellStart"/>
            <w:r>
              <w:rPr>
                <w:lang w:val="ru-RU"/>
              </w:rPr>
              <w:t>безакцептного</w:t>
            </w:r>
            <w:proofErr w:type="spellEnd"/>
            <w:r>
              <w:rPr>
                <w:lang w:val="ru-RU"/>
              </w:rPr>
              <w:t xml:space="preserve"> списания денежных средств со Счетов Клиента/Клиентов в сомах и/или в иностранной валюте, открытых в Банке, в счет оплаты услуг Банка, штрафных санкций, связанных с арендой сейфа, в соответствии с Тарифами Банка.</w:t>
            </w:r>
          </w:p>
          <w:p w:rsidR="00916589" w:rsidRDefault="00916589" w:rsidP="00595AE2">
            <w:pPr>
              <w:rPr>
                <w:lang w:val="ru-RU"/>
              </w:rPr>
            </w:pPr>
            <w:r>
              <w:rPr>
                <w:lang w:val="ru-RU"/>
              </w:rPr>
              <w:t>9.2.9. Клиент/Клиенты вправе:</w:t>
            </w:r>
          </w:p>
          <w:p w:rsidR="00916589" w:rsidRDefault="00916589" w:rsidP="00595AE2">
            <w:pPr>
              <w:rPr>
                <w:lang w:val="ru-RU"/>
              </w:rPr>
            </w:pPr>
            <w:r>
              <w:rPr>
                <w:lang w:val="ru-RU"/>
              </w:rPr>
              <w:t xml:space="preserve">9.2.9.1. Предоставить право пользования сейфом доверенному лицу путем выдачи доверенности, оформленной в соответствии с требованиями Действующего законодательства </w:t>
            </w:r>
            <w:proofErr w:type="spellStart"/>
            <w:r>
              <w:rPr>
                <w:lang w:val="ru-RU"/>
              </w:rPr>
              <w:t>Кыргызской</w:t>
            </w:r>
            <w:proofErr w:type="spellEnd"/>
            <w:r>
              <w:rPr>
                <w:lang w:val="ru-RU"/>
              </w:rPr>
              <w:t xml:space="preserve"> Республики.</w:t>
            </w:r>
          </w:p>
          <w:p w:rsidR="00916589" w:rsidRDefault="00916589" w:rsidP="00595AE2">
            <w:pPr>
              <w:rPr>
                <w:lang w:val="ru-RU"/>
              </w:rPr>
            </w:pPr>
            <w:r>
              <w:rPr>
                <w:lang w:val="ru-RU"/>
              </w:rPr>
              <w:t>9.2.9.1. Досрочно прекратить аренду согласно Заявлению Клиента/обоих Клиентов при этом ранее внесенная плата возвращается Клиенту, внесшему арендную плату, начиная с первого полного календарного месяца, следующего за датой досрочного прекращения аренды.</w:t>
            </w:r>
          </w:p>
          <w:p w:rsidR="00916589" w:rsidRDefault="00916589" w:rsidP="00595AE2">
            <w:pPr>
              <w:rPr>
                <w:lang w:val="ru-RU"/>
              </w:rPr>
            </w:pPr>
            <w:r>
              <w:rPr>
                <w:lang w:val="ru-RU"/>
              </w:rPr>
              <w:t>9.2.10. Банк обязуется:</w:t>
            </w:r>
          </w:p>
          <w:p w:rsidR="00916589" w:rsidRDefault="00916589" w:rsidP="00595AE2">
            <w:pPr>
              <w:rPr>
                <w:lang w:val="ru-RU"/>
              </w:rPr>
            </w:pPr>
            <w:r>
              <w:rPr>
                <w:lang w:val="ru-RU"/>
              </w:rPr>
              <w:t>9.2.10.1. Обеспечить надлежащее и качественное обслуживание Клиента/Клиентов по пользованию сейфом.</w:t>
            </w:r>
          </w:p>
          <w:p w:rsidR="00916589" w:rsidRDefault="00916589" w:rsidP="00595AE2">
            <w:pPr>
              <w:rPr>
                <w:lang w:val="ru-RU"/>
              </w:rPr>
            </w:pPr>
            <w:r>
              <w:rPr>
                <w:lang w:val="ru-RU"/>
              </w:rPr>
              <w:t xml:space="preserve">9.2.10.2. Гарантировать Клиенту/Клиентам конфиденциальность во время просмотра содержимого сейфа, а также соблюдать конфиденциальность информации, полученной в ходе предоставления сейфа в аренду, включая сам факт хранения, сведения о Клиенте/Клиентах, сейфовых операциях и ценностях, находящихся на </w:t>
            </w:r>
            <w:r>
              <w:rPr>
                <w:lang w:val="ru-RU"/>
              </w:rPr>
              <w:lastRenderedPageBreak/>
              <w:t>хранении в сейфе, за исключением случаев, предусмотренных Действующим законодательством и настоящими Условиями.</w:t>
            </w:r>
          </w:p>
          <w:p w:rsidR="00916589" w:rsidRDefault="00916589" w:rsidP="00595AE2">
            <w:pPr>
              <w:rPr>
                <w:lang w:val="ru-RU"/>
              </w:rPr>
            </w:pPr>
            <w:r>
              <w:rPr>
                <w:lang w:val="ru-RU"/>
              </w:rPr>
              <w:t>9.2.11. Банк вправе:</w:t>
            </w:r>
          </w:p>
          <w:p w:rsidR="00916589" w:rsidRDefault="00916589" w:rsidP="00595AE2">
            <w:pPr>
              <w:rPr>
                <w:lang w:val="ru-RU"/>
              </w:rPr>
            </w:pPr>
            <w:r>
              <w:rPr>
                <w:lang w:val="ru-RU"/>
              </w:rPr>
              <w:t>9.2.11.1. В случае неявки Клиента/Клиентов (в случае совместной аренды сейфа) по окончании срока аренды указанного в Заявлении на аренду сейфовой ячейки направить Клиенту/Клиентам письменное уведомление по адресу(-сам), указанному Клиентом/ Клиентами в Анкете Клиента/Анкетах Клиентов, о необходимости явки в Банк для пролонгации аренды сейфа или освобождения сейфа, а также предупреждение об одностороннем вскрытии сейфа без участия Клиента/Клиентов в случае его/их неявки в Банк в течение 30 (тридцать) календарных дней с момента окончания срока аренды.</w:t>
            </w:r>
          </w:p>
          <w:p w:rsidR="00916589" w:rsidRDefault="00916589" w:rsidP="00595AE2">
            <w:pPr>
              <w:rPr>
                <w:lang w:val="ru-RU"/>
              </w:rPr>
            </w:pPr>
            <w:r>
              <w:rPr>
                <w:lang w:val="ru-RU"/>
              </w:rPr>
              <w:t>9.2.11.2. Приостановить доступ Клиента/Клиентам к сейфу и/или осуществление операций по аренде сейфа либо в одностороннем порядке прекратить сдачу в аренду сейфа:</w:t>
            </w:r>
          </w:p>
          <w:p w:rsidR="00916589" w:rsidRDefault="00916589" w:rsidP="00595AE2">
            <w:pPr>
              <w:rPr>
                <w:lang w:val="ru-RU"/>
              </w:rPr>
            </w:pPr>
            <w:r>
              <w:rPr>
                <w:lang w:val="ru-RU"/>
              </w:rPr>
              <w:t>− в случае непредставления Банку в запрашиваемый срок информации и документов, необходимых для проведения надлежащей проверки Клиента;</w:t>
            </w:r>
          </w:p>
          <w:p w:rsidR="00916589" w:rsidRDefault="00916589" w:rsidP="00595AE2">
            <w:pPr>
              <w:rPr>
                <w:lang w:val="ru-RU"/>
              </w:rPr>
            </w:pPr>
            <w:r>
              <w:rPr>
                <w:lang w:val="ru-RU"/>
              </w:rPr>
              <w:t>− если не представлены соответствующие документы, необходимые для выполнения требований по проведению операций и Идентификации Клиента или представлены недостоверные документы;</w:t>
            </w:r>
          </w:p>
          <w:p w:rsidR="00916589" w:rsidRDefault="00916589" w:rsidP="00595AE2">
            <w:pPr>
              <w:rPr>
                <w:lang w:val="ru-RU"/>
              </w:rPr>
            </w:pPr>
            <w:r>
              <w:rPr>
                <w:lang w:val="ru-RU"/>
              </w:rPr>
              <w:t xml:space="preserve">− если в отношении Клиента/Клиентов имеются сведения об участии в террористической деятельности или экстремистской деятельности и распространении оружия массового уничтожения, в легализации (отмывании) преступных доходов полученные в соответствии с законодательством </w:t>
            </w:r>
            <w:proofErr w:type="spellStart"/>
            <w:r>
              <w:rPr>
                <w:lang w:val="ru-RU"/>
              </w:rPr>
              <w:t>Кыргызской</w:t>
            </w:r>
            <w:proofErr w:type="spellEnd"/>
            <w:r>
              <w:rPr>
                <w:lang w:val="ru-RU"/>
              </w:rPr>
              <w:t xml:space="preserve"> Республики, регулирующим вопросы противодействия финансирования террористической деятельности и легализации (отмыванию) преступных доходов;</w:t>
            </w:r>
          </w:p>
          <w:p w:rsidR="00916589" w:rsidRDefault="00916589" w:rsidP="00595AE2">
            <w:pPr>
              <w:rPr>
                <w:lang w:val="ru-RU"/>
              </w:rPr>
            </w:pPr>
            <w:r>
              <w:rPr>
                <w:lang w:val="ru-RU"/>
              </w:rPr>
              <w:lastRenderedPageBreak/>
              <w:t xml:space="preserve">− либо в иных случаях, предусмотренных Действующим законодательством </w:t>
            </w:r>
            <w:proofErr w:type="spellStart"/>
            <w:r>
              <w:rPr>
                <w:lang w:val="ru-RU"/>
              </w:rPr>
              <w:t>Кыргызской</w:t>
            </w:r>
            <w:proofErr w:type="spellEnd"/>
            <w:r>
              <w:rPr>
                <w:lang w:val="ru-RU"/>
              </w:rPr>
              <w:t xml:space="preserve"> Республики, регулирующих вопросы противодействия финансированию террористической деятельности и легализации (отмыванию) преступных доходов. При этом прекращение сдачи в аренду сейфа осуществляется при условии предварительного уведомления Клиента/Клиентов (в случае совместной аренды сейфа) за 30 (тридцать) календарных дней до прекращения. В уведомлении указывается о необходимости явки Клиента в Банк для освобождения сейфа, а также предупреждение об одностороннем вскрытии сейфа без участия Клиента/Клиентов в случае его/их неявки в Банк в течение 30 (тридцати) календарных дней с момента отправки уведомления Банком. При этом, ранее внесенная плата возвращается Клиенту/Клиентам, начиная с первого полного календарного месяца, следующего за датой</w:t>
            </w:r>
            <w:r w:rsidR="0084563A">
              <w:rPr>
                <w:lang w:val="ru-RU"/>
              </w:rPr>
              <w:t xml:space="preserve"> </w:t>
            </w:r>
            <w:r>
              <w:rPr>
                <w:lang w:val="ru-RU"/>
              </w:rPr>
              <w:t>прекращения аренды.</w:t>
            </w:r>
          </w:p>
          <w:p w:rsidR="00916589" w:rsidRDefault="00916589" w:rsidP="00595AE2">
            <w:pPr>
              <w:rPr>
                <w:lang w:val="ru-RU"/>
              </w:rPr>
            </w:pPr>
            <w:r>
              <w:rPr>
                <w:lang w:val="ru-RU"/>
              </w:rPr>
              <w:t>9.2.11.3. Произвести одностороннее вскрытие сейфа в порядке, предусмотренном пунктом 9.3. настоящих Условий, в случае неявки Клиента/Клиентов по истечении 30 (тридцати) календарных дней с момента окончания срока аренды.</w:t>
            </w:r>
          </w:p>
          <w:p w:rsidR="00916589" w:rsidRPr="00080741" w:rsidRDefault="00916589" w:rsidP="00916589">
            <w:pPr>
              <w:rPr>
                <w:lang w:val="ru-RU"/>
              </w:rPr>
            </w:pPr>
            <w:r>
              <w:rPr>
                <w:lang w:val="ru-RU"/>
              </w:rPr>
              <w:t>9.2.11.4. Банк несет ответственность за сохранность и целостность сейфа. При явке Клиента/Клиентов в Банк для освобождения сейфа в течение 30 (тридцати) календарных дней с момента окончания срока аренды (до вскрытия сейфа), Банк взимает с Клиента/Клиентов штраф за несвоевременное освобождение сейфа за каждый календарный день просрочки в соответствии с действующими Тарифами Банка. Содержимое сейфа выдается Клиенту после уплаты штрафа.</w:t>
            </w:r>
          </w:p>
        </w:tc>
        <w:tc>
          <w:tcPr>
            <w:tcW w:w="4920" w:type="dxa"/>
          </w:tcPr>
          <w:p w:rsidR="00916589" w:rsidRDefault="00916589" w:rsidP="00595AE2">
            <w:pPr>
              <w:rPr>
                <w:lang w:val="ru-RU"/>
              </w:rPr>
            </w:pPr>
            <w:r>
              <w:rPr>
                <w:lang w:val="ru-RU"/>
              </w:rPr>
              <w:lastRenderedPageBreak/>
              <w:t xml:space="preserve">9.2. Порядок открытия и закрытия сейфа, хранение ключей </w:t>
            </w:r>
          </w:p>
          <w:p w:rsidR="00916589" w:rsidRDefault="00916589" w:rsidP="00595AE2">
            <w:pPr>
              <w:rPr>
                <w:lang w:val="ru-RU"/>
              </w:rPr>
            </w:pPr>
            <w:r>
              <w:rPr>
                <w:lang w:val="ru-RU"/>
              </w:rPr>
              <w:t xml:space="preserve">9.2.1. В случае совместной аренды открытие сейфа допускается только при обязательном присутствии обоих Клиентов. </w:t>
            </w:r>
          </w:p>
          <w:p w:rsidR="00916589" w:rsidRDefault="00916589" w:rsidP="00595AE2">
            <w:pPr>
              <w:rPr>
                <w:lang w:val="ru-RU"/>
              </w:rPr>
            </w:pPr>
            <w:r>
              <w:rPr>
                <w:lang w:val="ru-RU"/>
              </w:rPr>
              <w:t xml:space="preserve">9.2.2. Сейф имеет двойной механический ключевой замок. Замок одновременно открывается двумя различными ключами – ключом уполномоченного работника Банка и </w:t>
            </w:r>
            <w:r>
              <w:rPr>
                <w:lang w:val="ru-RU"/>
              </w:rPr>
              <w:lastRenderedPageBreak/>
              <w:t xml:space="preserve">ключом Клиента/Клиентов. Закрытие сейфа Клиент/Клиенты производит/производят своим ключом, банковский замок закрывается автоматически, либо в случае, если механизм замка предполагает закрытие сейфа двумя ключами (Клиента и Банка), замок закрывается одновременно ключом Клиента/Клиентов и ключом уполномоченного работника Банка. </w:t>
            </w:r>
          </w:p>
          <w:p w:rsidR="00916589" w:rsidRDefault="00916589" w:rsidP="00595AE2">
            <w:pPr>
              <w:rPr>
                <w:lang w:val="ru-RU"/>
              </w:rPr>
            </w:pPr>
            <w:r>
              <w:rPr>
                <w:lang w:val="ru-RU"/>
              </w:rPr>
              <w:t xml:space="preserve">9.2.3. Клиенту/одному из Клиентов (в случае совместной аренды сейфа) в присутствии совместного арендатора выдается ключ от сейфа под роспись в Карточке на право пользования индивидуальным сейфом утвержденной Банком формы после внесения оплаты за весь срок аренды сейфа и Страхового депозита, в соответствии с действующими на дату аренды Тарифами Банка. </w:t>
            </w:r>
          </w:p>
          <w:p w:rsidR="00916589" w:rsidRDefault="00916589" w:rsidP="00595AE2">
            <w:pPr>
              <w:rPr>
                <w:lang w:val="ru-RU"/>
              </w:rPr>
            </w:pPr>
            <w:r>
              <w:rPr>
                <w:lang w:val="ru-RU"/>
              </w:rPr>
              <w:t xml:space="preserve">9.2.4. При утрате ключа в период срока аренды сейфа Клиент не позднее одного рабочего дня с момента обнаружения им утери ключа сообщает об этом в Банк и возмещает Банку расходы по замене замка в соответствии с Тарифами Банка, действующими на день оплаты Клиентом комиссии по замене замка. </w:t>
            </w:r>
          </w:p>
          <w:p w:rsidR="00916589" w:rsidRDefault="00916589" w:rsidP="00595AE2">
            <w:pPr>
              <w:rPr>
                <w:lang w:val="ru-RU"/>
              </w:rPr>
            </w:pPr>
            <w:r>
              <w:rPr>
                <w:lang w:val="ru-RU"/>
              </w:rPr>
              <w:t xml:space="preserve">9.2.5. В случае поломки замка или утери ключа от сейфа, сейф вскрывается в присутствии Клиента/Клиентов. При этом Клиент/Клиенты обязан(-ы) письменно подтвердить целостность и сохранность содержимого сейфа. </w:t>
            </w:r>
          </w:p>
          <w:p w:rsidR="00916589" w:rsidRDefault="00916589" w:rsidP="00595AE2">
            <w:pPr>
              <w:rPr>
                <w:lang w:val="ru-RU"/>
              </w:rPr>
            </w:pPr>
            <w:r>
              <w:rPr>
                <w:lang w:val="ru-RU"/>
              </w:rPr>
              <w:t>9.2.6. Клиент/Клиенты (в случае совместной аренды сейфа) несет-(</w:t>
            </w:r>
            <w:proofErr w:type="spellStart"/>
            <w:r>
              <w:rPr>
                <w:lang w:val="ru-RU"/>
              </w:rPr>
              <w:t>ут</w:t>
            </w:r>
            <w:proofErr w:type="spellEnd"/>
            <w:r>
              <w:rPr>
                <w:lang w:val="ru-RU"/>
              </w:rPr>
              <w:t xml:space="preserve">) ответственность за размещение в сейфе запрещенных к хранению предметов, указанных в п. 9.1.2 настоящих Условий. </w:t>
            </w:r>
          </w:p>
          <w:p w:rsidR="00916589" w:rsidRDefault="00916589" w:rsidP="00595AE2">
            <w:pPr>
              <w:rPr>
                <w:lang w:val="ru-RU"/>
              </w:rPr>
            </w:pPr>
            <w:r>
              <w:rPr>
                <w:lang w:val="ru-RU"/>
              </w:rPr>
              <w:t xml:space="preserve">9.2.7. Клиент не вправе передавать ключ от сейфа на хранение в Банк. </w:t>
            </w:r>
          </w:p>
          <w:p w:rsidR="00916589" w:rsidRDefault="00916589" w:rsidP="00595AE2">
            <w:pPr>
              <w:rPr>
                <w:lang w:val="ru-RU"/>
              </w:rPr>
            </w:pPr>
            <w:r>
              <w:rPr>
                <w:lang w:val="ru-RU"/>
              </w:rPr>
              <w:t xml:space="preserve">9.2.8. Клиент/Клиенты обязуется: 9.2.8.1. Своевременно вносить оплату услуг Банка в соответствии с Тарифами Банка за весь срок аренды сейфа, в том числе, в случае пролонгации (продления) срока действия настоящего Договора. </w:t>
            </w:r>
          </w:p>
          <w:p w:rsidR="00916589" w:rsidRDefault="00916589" w:rsidP="00595AE2">
            <w:pPr>
              <w:rPr>
                <w:lang w:val="ru-RU"/>
              </w:rPr>
            </w:pPr>
            <w:r>
              <w:rPr>
                <w:lang w:val="ru-RU"/>
              </w:rPr>
              <w:t xml:space="preserve">9.2.8.2. По истечении срока аренды либо при досрочном прерывании срока аренды освободить сейф, сдать его вместе с ключом </w:t>
            </w:r>
            <w:r>
              <w:rPr>
                <w:lang w:val="ru-RU"/>
              </w:rPr>
              <w:lastRenderedPageBreak/>
              <w:t xml:space="preserve">в неповрежденном состоянии уполномоченному работнику Банка под роспись в Карточке на право пользования индивидуальным сейфом утвержденной Банком формы. </w:t>
            </w:r>
          </w:p>
          <w:p w:rsidR="00916589" w:rsidRDefault="00916589" w:rsidP="00595AE2">
            <w:pPr>
              <w:rPr>
                <w:lang w:val="ru-RU"/>
              </w:rPr>
            </w:pPr>
            <w:r>
              <w:rPr>
                <w:lang w:val="ru-RU"/>
              </w:rPr>
              <w:t xml:space="preserve">9.2.8.3. Обеспечить сохранность выданного ему Банком ключа от сейфа. </w:t>
            </w:r>
          </w:p>
          <w:p w:rsidR="00916589" w:rsidRDefault="00916589" w:rsidP="00595AE2">
            <w:pPr>
              <w:rPr>
                <w:lang w:val="ru-RU"/>
              </w:rPr>
            </w:pPr>
            <w:r>
              <w:rPr>
                <w:lang w:val="ru-RU"/>
              </w:rPr>
              <w:t xml:space="preserve">9.2.8.4. В случае поломки замка сейфа вследствие его неправильного открытия/закрытия нести расходы, связанные с заменой замка и вскрытием сейфа в соответствии с Тарифами Банка, действующими на день оплаты Клиентом комиссии по замене замка. </w:t>
            </w:r>
          </w:p>
          <w:p w:rsidR="00916589" w:rsidRDefault="00916589" w:rsidP="00595AE2">
            <w:pPr>
              <w:rPr>
                <w:lang w:val="ru-RU"/>
              </w:rPr>
            </w:pPr>
            <w:r>
              <w:rPr>
                <w:lang w:val="ru-RU"/>
              </w:rPr>
              <w:t xml:space="preserve">9.2.8.5. Клиент/Клиенты </w:t>
            </w:r>
            <w:proofErr w:type="spellStart"/>
            <w:r>
              <w:rPr>
                <w:lang w:val="ru-RU"/>
              </w:rPr>
              <w:t>безотзывно</w:t>
            </w:r>
            <w:proofErr w:type="spellEnd"/>
            <w:r>
              <w:rPr>
                <w:lang w:val="ru-RU"/>
              </w:rPr>
              <w:t xml:space="preserve"> и безусловно предоставляет/предоставляют Банку право </w:t>
            </w:r>
            <w:proofErr w:type="spellStart"/>
            <w:r>
              <w:rPr>
                <w:lang w:val="ru-RU"/>
              </w:rPr>
              <w:t>безакцептного</w:t>
            </w:r>
            <w:proofErr w:type="spellEnd"/>
            <w:r>
              <w:rPr>
                <w:lang w:val="ru-RU"/>
              </w:rPr>
              <w:t xml:space="preserve"> списания денежных средств со Счетов Клиента/Клиентов в сомах и/или в иностранной валюте, открытых в Банке, в счет оплаты услуг Банка, штрафных санкций, связанных с арендой сейфа, в соответствии с Тарифами Банка. </w:t>
            </w:r>
          </w:p>
          <w:p w:rsidR="00916589" w:rsidRDefault="00916589" w:rsidP="00595AE2">
            <w:pPr>
              <w:rPr>
                <w:lang w:val="ru-RU"/>
              </w:rPr>
            </w:pPr>
            <w:r>
              <w:rPr>
                <w:lang w:val="ru-RU"/>
              </w:rPr>
              <w:t xml:space="preserve">9.2.9. Клиент/Клиенты вправе: </w:t>
            </w:r>
          </w:p>
          <w:p w:rsidR="00916589" w:rsidRDefault="00916589" w:rsidP="00595AE2">
            <w:pPr>
              <w:rPr>
                <w:lang w:val="ru-RU"/>
              </w:rPr>
            </w:pPr>
            <w:r>
              <w:rPr>
                <w:lang w:val="ru-RU"/>
              </w:rPr>
              <w:t xml:space="preserve">9.2.9.1. Предоставить право пользования сейфом доверенному лицу путем выдачи доверенности, оформленной в соответствии с требованиями Действующего законодательства </w:t>
            </w:r>
            <w:proofErr w:type="spellStart"/>
            <w:r>
              <w:rPr>
                <w:lang w:val="ru-RU"/>
              </w:rPr>
              <w:t>Кыргызской</w:t>
            </w:r>
            <w:proofErr w:type="spellEnd"/>
            <w:r>
              <w:rPr>
                <w:lang w:val="ru-RU"/>
              </w:rPr>
              <w:t xml:space="preserve"> Республики. </w:t>
            </w:r>
          </w:p>
          <w:p w:rsidR="00916589" w:rsidRDefault="00916589" w:rsidP="00595AE2">
            <w:pPr>
              <w:rPr>
                <w:lang w:val="ru-RU"/>
              </w:rPr>
            </w:pPr>
            <w:r>
              <w:rPr>
                <w:lang w:val="ru-RU"/>
              </w:rPr>
              <w:t xml:space="preserve">9.2.9.1. Досрочно прекратить аренду согласно Заявлению Клиента/обоих Клиентов при этом ранее внесенная плата возвращается Клиенту, внесшему арендную плату, начиная с первого полного календарного месяца, следующего за датой досрочного прекращения аренды. </w:t>
            </w:r>
          </w:p>
          <w:p w:rsidR="00916589" w:rsidRDefault="00916589" w:rsidP="00595AE2">
            <w:pPr>
              <w:rPr>
                <w:lang w:val="ru-RU"/>
              </w:rPr>
            </w:pPr>
            <w:r>
              <w:rPr>
                <w:lang w:val="ru-RU"/>
              </w:rPr>
              <w:t xml:space="preserve">9.2.10. Банк обязуется: </w:t>
            </w:r>
          </w:p>
          <w:p w:rsidR="00916589" w:rsidRDefault="00916589" w:rsidP="00595AE2">
            <w:pPr>
              <w:rPr>
                <w:lang w:val="ru-RU"/>
              </w:rPr>
            </w:pPr>
            <w:r>
              <w:rPr>
                <w:lang w:val="ru-RU"/>
              </w:rPr>
              <w:t xml:space="preserve">9.2.10.1. Обеспечить надлежащее и качественное обслуживание Клиента/Клиентов по пользованию сейфом. </w:t>
            </w:r>
          </w:p>
          <w:p w:rsidR="00916589" w:rsidRDefault="00916589" w:rsidP="00595AE2">
            <w:pPr>
              <w:rPr>
                <w:lang w:val="ru-RU"/>
              </w:rPr>
            </w:pPr>
            <w:r>
              <w:rPr>
                <w:lang w:val="ru-RU"/>
              </w:rPr>
              <w:t xml:space="preserve">9.2.10.2. Гарантировать Клиенту/Клиентам конфиденциальность во время просмотра содержимого сейфа, а также соблюдать конфиденциальность информации, полученной в ходе предоставления сейфа в аренду, включая сам факт хранения, сведения о Клиенте/Клиентах, сейфовых операциях и ценностях, находящихся на хранении в сейфе, за исключением случаев, </w:t>
            </w:r>
            <w:r>
              <w:rPr>
                <w:lang w:val="ru-RU"/>
              </w:rPr>
              <w:lastRenderedPageBreak/>
              <w:t xml:space="preserve">предусмотренных Действующим законодательством и настоящими Условиями. </w:t>
            </w:r>
          </w:p>
          <w:p w:rsidR="00916589" w:rsidRDefault="00916589" w:rsidP="00595AE2">
            <w:pPr>
              <w:rPr>
                <w:lang w:val="ru-RU"/>
              </w:rPr>
            </w:pPr>
            <w:r>
              <w:rPr>
                <w:lang w:val="ru-RU"/>
              </w:rPr>
              <w:t xml:space="preserve">9.2.11. Банк вправе: </w:t>
            </w:r>
          </w:p>
          <w:p w:rsidR="00916589" w:rsidRDefault="00916589" w:rsidP="00595AE2">
            <w:pPr>
              <w:rPr>
                <w:lang w:val="ru-RU"/>
              </w:rPr>
            </w:pPr>
            <w:r>
              <w:rPr>
                <w:lang w:val="ru-RU"/>
              </w:rPr>
              <w:t xml:space="preserve">9.2.11.1. В случае неявки Клиента/Клиентов (в случае совместной аренды сейфа) по окончании срока аренды указанного в Заявлении на аренду сейфовой ячейки направить Клиенту/Клиентам письменное уведомление по адресу(-сам), указанному Клиентом/ Клиентами в Анкете Клиента/Анкетах Клиентов, о необходимости явки в Банк для пролонгации аренды сейфа или освобождения сейфа, а также предупреждение об одностороннем вскрытии сейфа без участия Клиента/Клиентов в случае его/их неявки в Банк в течение 30 (тридцать) календарных дней с момента окончания срока аренды. </w:t>
            </w:r>
          </w:p>
          <w:p w:rsidR="00916589" w:rsidRDefault="00916589" w:rsidP="00595AE2">
            <w:pPr>
              <w:rPr>
                <w:lang w:val="ru-RU"/>
              </w:rPr>
            </w:pPr>
            <w:r>
              <w:rPr>
                <w:lang w:val="ru-RU"/>
              </w:rPr>
              <w:t xml:space="preserve">9.2.11.2. Приостановить доступ Клиента/Клиентам к сейфу и/или осуществление операций по аренде сейфа либо в одностороннем порядке прекратить сдачу в аренду сейфа: </w:t>
            </w:r>
          </w:p>
          <w:p w:rsidR="00916589" w:rsidRDefault="00916589" w:rsidP="00595AE2">
            <w:pPr>
              <w:rPr>
                <w:lang w:val="ru-RU"/>
              </w:rPr>
            </w:pPr>
            <w:r>
              <w:sym w:font="Symbol" w:char="F02D"/>
            </w:r>
            <w:r>
              <w:rPr>
                <w:lang w:val="ru-RU"/>
              </w:rPr>
              <w:t xml:space="preserve"> в случае непредставления Банку в запрашиваемый срок информации и документов, необходимых для проведения надлежащей проверки Клиента; </w:t>
            </w:r>
          </w:p>
          <w:p w:rsidR="00916589" w:rsidRDefault="00916589" w:rsidP="00595AE2">
            <w:pPr>
              <w:rPr>
                <w:lang w:val="ru-RU"/>
              </w:rPr>
            </w:pPr>
            <w:r>
              <w:sym w:font="Symbol" w:char="F02D"/>
            </w:r>
            <w:r>
              <w:rPr>
                <w:lang w:val="ru-RU"/>
              </w:rPr>
              <w:t xml:space="preserve"> если не представлены соответствующие документы, необходимые для выполнения требований по проведению операций и Идентификации Клиента или представлены недостоверные документы; </w:t>
            </w:r>
          </w:p>
          <w:p w:rsidR="00916589" w:rsidRDefault="00916589" w:rsidP="00595AE2">
            <w:pPr>
              <w:rPr>
                <w:lang w:val="ru-RU"/>
              </w:rPr>
            </w:pPr>
            <w:r>
              <w:sym w:font="Symbol" w:char="F02D"/>
            </w:r>
            <w:r>
              <w:rPr>
                <w:lang w:val="ru-RU"/>
              </w:rPr>
              <w:t xml:space="preserve"> если в отношении Клиента/Клиентов имеются сведения об участии в террористической деятельности или экстремистской деятельности и распространении оружия массового уничтожения, в легализации (отмывании) преступных доходов полученные в соответствии с законодательством </w:t>
            </w:r>
            <w:proofErr w:type="spellStart"/>
            <w:r>
              <w:rPr>
                <w:lang w:val="ru-RU"/>
              </w:rPr>
              <w:t>Кыргызской</w:t>
            </w:r>
            <w:proofErr w:type="spellEnd"/>
            <w:r>
              <w:rPr>
                <w:lang w:val="ru-RU"/>
              </w:rPr>
              <w:t xml:space="preserve"> Республики, регулирующим вопросы противодействия финансирования террористической деятельности и легализации (отмыванию) преступных доходов; </w:t>
            </w:r>
          </w:p>
          <w:p w:rsidR="00916589" w:rsidRDefault="00916589" w:rsidP="00595AE2">
            <w:pPr>
              <w:rPr>
                <w:lang w:val="ru-RU"/>
              </w:rPr>
            </w:pPr>
            <w:r>
              <w:sym w:font="Symbol" w:char="F02D"/>
            </w:r>
            <w:r>
              <w:rPr>
                <w:lang w:val="ru-RU"/>
              </w:rPr>
              <w:t xml:space="preserve"> либо в иных случаях, предусмотренных Действующим законодательством </w:t>
            </w:r>
            <w:proofErr w:type="spellStart"/>
            <w:r>
              <w:rPr>
                <w:lang w:val="ru-RU"/>
              </w:rPr>
              <w:lastRenderedPageBreak/>
              <w:t>Кыргызской</w:t>
            </w:r>
            <w:proofErr w:type="spellEnd"/>
            <w:r>
              <w:rPr>
                <w:lang w:val="ru-RU"/>
              </w:rPr>
              <w:t xml:space="preserve"> Республики, регулирующих вопросы противодействия финансированию террористической деятельности и легализации (отмыванию) преступных доходов. При этом прекращение сдачи в аренду сейфа осуществляется при условии предварительного уведомления Клиента/Клиентов (в случае совместной аренды сейфа) за 30 (тридцать) календарных дней до прекращения. В уведомлении указывается о необходимости явки Клиента в Банк для освобождения сейфа, а также предупреждение об одностороннем вскрытии сейфа без участия Клиента/Клиентов в случае его/их неявки в Банк в течение 30 (тридцати) календарных дней с момента отправки уведомления Банком. При этом, ранее внесенная плата возвращается Клиенту/Клиентам, начиная с первого полного календарного месяца, следующего за датой прекращения аренды. </w:t>
            </w:r>
          </w:p>
          <w:p w:rsidR="00916589" w:rsidRDefault="00916589" w:rsidP="00595AE2">
            <w:pPr>
              <w:rPr>
                <w:lang w:val="ru-RU"/>
              </w:rPr>
            </w:pPr>
            <w:r>
              <w:rPr>
                <w:lang w:val="ru-RU"/>
              </w:rPr>
              <w:t xml:space="preserve">9.2.11.3. Произвести одностороннее вскрытие сейфа в порядке, предусмотренном пунктом </w:t>
            </w:r>
          </w:p>
          <w:p w:rsidR="00916589" w:rsidRDefault="00916589" w:rsidP="00595AE2">
            <w:pPr>
              <w:rPr>
                <w:lang w:val="ru-RU"/>
              </w:rPr>
            </w:pPr>
            <w:r>
              <w:rPr>
                <w:lang w:val="ru-RU"/>
              </w:rPr>
              <w:t xml:space="preserve">9.3. настоящих Условий, в случае неявки Клиента/Клиентов по истечении 30 (тридцати) календарных дней с момента окончания срока аренды. </w:t>
            </w:r>
          </w:p>
          <w:p w:rsidR="00916589" w:rsidRPr="00080741" w:rsidRDefault="00916589">
            <w:pPr>
              <w:rPr>
                <w:lang w:val="ru-RU"/>
              </w:rPr>
            </w:pPr>
            <w:r>
              <w:rPr>
                <w:lang w:val="ru-RU"/>
              </w:rPr>
              <w:t xml:space="preserve">9.2.11.4. Банк несет ответственность за сохранность и целостность сейфа. При явке Клиента/Клиентов в Банк для освобождения сейфа в течение 30 (тридцати) календарных дней с момента окончания срока аренды (до вскрытия сейфа), Банк взимает с Клиента/Клиентов штраф за несвоевременное освобождение сейфа за каждый календарный день просрочки в соответствии с действующими Тарифами Банка. Содержимое сейфа выдается Клиенту после уплаты штрафа. </w:t>
            </w:r>
          </w:p>
        </w:tc>
      </w:tr>
      <w:tr w:rsidR="00080741" w:rsidRPr="001660A2" w:rsidTr="000D6AAC">
        <w:tc>
          <w:tcPr>
            <w:tcW w:w="4759" w:type="dxa"/>
          </w:tcPr>
          <w:p w:rsidR="00595AE2" w:rsidRDefault="00595AE2" w:rsidP="00595AE2">
            <w:pPr>
              <w:rPr>
                <w:lang w:val="ru-RU"/>
              </w:rPr>
            </w:pPr>
            <w:r>
              <w:rPr>
                <w:lang w:val="ru-RU"/>
              </w:rPr>
              <w:lastRenderedPageBreak/>
              <w:t>9.3. Вскрытие сейфа:</w:t>
            </w:r>
          </w:p>
          <w:p w:rsidR="00595AE2" w:rsidRDefault="00595AE2" w:rsidP="00595AE2">
            <w:pPr>
              <w:rPr>
                <w:lang w:val="ru-RU"/>
              </w:rPr>
            </w:pPr>
            <w:r>
              <w:rPr>
                <w:lang w:val="ru-RU"/>
              </w:rPr>
              <w:t>9.3.1. Банк имеет право в одностороннем порядке расторгнуть договор аренды сейфа и произвести одностороннее вскрытие сейфа в случаях:</w:t>
            </w:r>
          </w:p>
          <w:p w:rsidR="00595AE2" w:rsidRDefault="00595AE2" w:rsidP="00595AE2">
            <w:pPr>
              <w:rPr>
                <w:lang w:val="ru-RU"/>
              </w:rPr>
            </w:pPr>
            <w:r>
              <w:rPr>
                <w:lang w:val="ru-RU"/>
              </w:rPr>
              <w:t xml:space="preserve">− наличия сведений о признании Клиента/Клиентов безвестно </w:t>
            </w:r>
            <w:r>
              <w:rPr>
                <w:lang w:val="ru-RU"/>
              </w:rPr>
              <w:lastRenderedPageBreak/>
              <w:t>отсутствующим или смерти Клиента/Клиентов;</w:t>
            </w:r>
          </w:p>
          <w:p w:rsidR="00595AE2" w:rsidRDefault="00595AE2" w:rsidP="00595AE2">
            <w:pPr>
              <w:rPr>
                <w:lang w:val="ru-RU"/>
              </w:rPr>
            </w:pPr>
            <w:r>
              <w:rPr>
                <w:lang w:val="ru-RU"/>
              </w:rPr>
              <w:t>− перехода права собственности на содержимое сейфа другому лицу на основании свидетельства о праве на наследство и других правоустанавливающих документов;</w:t>
            </w:r>
          </w:p>
          <w:p w:rsidR="00595AE2" w:rsidRDefault="00595AE2" w:rsidP="00595AE2">
            <w:pPr>
              <w:rPr>
                <w:lang w:val="ru-RU"/>
              </w:rPr>
            </w:pPr>
            <w:r>
              <w:rPr>
                <w:lang w:val="ru-RU"/>
              </w:rPr>
              <w:t>− если Клиентом/Клиентами используется сейф для хранения запрещенных предметов, указанных в п. 9.1.2 настоящих Условий;</w:t>
            </w:r>
          </w:p>
          <w:p w:rsidR="00595AE2" w:rsidRDefault="00595AE2" w:rsidP="00595AE2">
            <w:pPr>
              <w:rPr>
                <w:lang w:val="ru-RU"/>
              </w:rPr>
            </w:pPr>
            <w:r>
              <w:rPr>
                <w:lang w:val="ru-RU"/>
              </w:rPr>
              <w:t xml:space="preserve">− невыполнения Клиентом/Клиентами обязательств, предусмотренных настоящими Условиями, а также в иных случаях, предусмотренных законодательством </w:t>
            </w:r>
            <w:proofErr w:type="spellStart"/>
            <w:r>
              <w:rPr>
                <w:lang w:val="ru-RU"/>
              </w:rPr>
              <w:t>Кыргызской</w:t>
            </w:r>
            <w:proofErr w:type="spellEnd"/>
            <w:r>
              <w:rPr>
                <w:lang w:val="ru-RU"/>
              </w:rPr>
              <w:t xml:space="preserve"> Республики и настоящими Условиями.</w:t>
            </w:r>
          </w:p>
          <w:p w:rsidR="00595AE2" w:rsidRDefault="00595AE2" w:rsidP="00595AE2">
            <w:pPr>
              <w:rPr>
                <w:lang w:val="ru-RU"/>
              </w:rPr>
            </w:pPr>
            <w:r>
              <w:rPr>
                <w:lang w:val="ru-RU"/>
              </w:rPr>
              <w:t>9.3.2. Вскрытие сейфа производится сотрудниками Банка, с составлением акта вскрытия. Банк вправе фиксировать на видео и фотоаппаратуру процесс вскрытия сейфа. Содержимое сейфа опечатывается, упаковывается и в запечатанном виде передается на хранение в специально отведенный сейф хранилища Банка до обращения в Банк Клиента/Клиентов, доверенного лица либо наследника (правопреемника), но не более 5 (пяти) лет.</w:t>
            </w:r>
          </w:p>
          <w:p w:rsidR="00595AE2" w:rsidRDefault="00595AE2" w:rsidP="00595AE2">
            <w:pPr>
              <w:rPr>
                <w:lang w:val="ru-RU"/>
              </w:rPr>
            </w:pPr>
            <w:r>
              <w:rPr>
                <w:lang w:val="ru-RU"/>
              </w:rPr>
              <w:t>9.3.3. В случае, если основанием для вскрытия сейфа являлась неявка Клиента/Клиентов в течение 30 (тридцати) календарных дней с момента окончания срока аренды либо неявка Клиента до даты досрочного расторжения договора аренды по инициативе Банка, при обращении Клиента/Клиентов в Банк содержимое сейфа выдается Клиенту/Клиентам после уплаты штрафа в соответствии с Тарифами Банка за неисполнение обязательств, предусмотренных п. 9.2.8.2. настоящих Условий. При наличии у Клиента/Клиентов денежных средств на Счете в Банке сумма штрафа списывается Банком со Счета Клиента/Клиентов в соответствии с п. 9.2.8.5.</w:t>
            </w:r>
            <w:r w:rsidR="0084563A">
              <w:rPr>
                <w:lang w:val="ru-RU"/>
              </w:rPr>
              <w:t xml:space="preserve"> </w:t>
            </w:r>
            <w:r>
              <w:rPr>
                <w:lang w:val="ru-RU"/>
              </w:rPr>
              <w:t>настоящих Условий.</w:t>
            </w:r>
          </w:p>
          <w:p w:rsidR="00595AE2" w:rsidRDefault="00595AE2" w:rsidP="00595AE2">
            <w:pPr>
              <w:rPr>
                <w:lang w:val="ru-RU"/>
              </w:rPr>
            </w:pPr>
            <w:r>
              <w:rPr>
                <w:lang w:val="ru-RU"/>
              </w:rPr>
              <w:t xml:space="preserve">9.3.4. В случае неявки Клиента/Клиентов, доверенного лица или наследника (правопреемника) в указанный срок, Банк вправе инициировать процедуру по </w:t>
            </w:r>
            <w:r>
              <w:rPr>
                <w:lang w:val="ru-RU"/>
              </w:rPr>
              <w:lastRenderedPageBreak/>
              <w:t xml:space="preserve">приобретению Банком права собственности на вышеуказанное имущество в соответствии с Действующим законодательством </w:t>
            </w:r>
            <w:proofErr w:type="spellStart"/>
            <w:r>
              <w:rPr>
                <w:lang w:val="ru-RU"/>
              </w:rPr>
              <w:t>Кыргызской</w:t>
            </w:r>
            <w:proofErr w:type="spellEnd"/>
            <w:r>
              <w:rPr>
                <w:lang w:val="ru-RU"/>
              </w:rPr>
              <w:t xml:space="preserve"> Республики.</w:t>
            </w:r>
          </w:p>
          <w:p w:rsidR="00595AE2" w:rsidRDefault="00595AE2" w:rsidP="00595AE2">
            <w:pPr>
              <w:rPr>
                <w:lang w:val="ru-RU"/>
              </w:rPr>
            </w:pPr>
            <w:r>
              <w:rPr>
                <w:lang w:val="ru-RU"/>
              </w:rPr>
              <w:t>9.3.5. Банк письменно уведомляет Клиента/Клиентов о причинах вскрытия сейфа, указанных в п. 9.3.1. настоящих Условий, а также о дате вскрытия сейфа.</w:t>
            </w:r>
          </w:p>
          <w:p w:rsidR="00595AE2" w:rsidRDefault="00595AE2" w:rsidP="00595AE2">
            <w:pPr>
              <w:rPr>
                <w:lang w:val="ru-RU"/>
              </w:rPr>
            </w:pPr>
            <w:r>
              <w:rPr>
                <w:lang w:val="ru-RU"/>
              </w:rPr>
              <w:t>Отсутствие Клиента/Клиентов по адресу, указанному в уведомлении, а также неявка Клиента/Клиентов в Банк не является основанием для переноса даты совершения действий, предусмотренных пунктами 9.3.2. настоящих Условий.</w:t>
            </w:r>
          </w:p>
          <w:p w:rsidR="00080741" w:rsidRPr="00080741" w:rsidRDefault="00595AE2">
            <w:pPr>
              <w:rPr>
                <w:lang w:val="ru-RU"/>
              </w:rPr>
            </w:pPr>
            <w:r>
              <w:rPr>
                <w:lang w:val="ru-RU"/>
              </w:rPr>
              <w:t>9.3.6. Вскрытие сейфа при проведении обыска или выемки ценностей, находящихся в сейфе, осуществляется в порядке, предусмотренном законодат</w:t>
            </w:r>
            <w:r w:rsidR="00916589">
              <w:rPr>
                <w:lang w:val="ru-RU"/>
              </w:rPr>
              <w:t xml:space="preserve">ельством </w:t>
            </w:r>
            <w:proofErr w:type="spellStart"/>
            <w:r w:rsidR="00916589">
              <w:rPr>
                <w:lang w:val="ru-RU"/>
              </w:rPr>
              <w:t>Кыргызской</w:t>
            </w:r>
            <w:proofErr w:type="spellEnd"/>
            <w:r w:rsidR="00916589">
              <w:rPr>
                <w:lang w:val="ru-RU"/>
              </w:rPr>
              <w:t xml:space="preserve"> Республики.</w:t>
            </w:r>
          </w:p>
        </w:tc>
        <w:tc>
          <w:tcPr>
            <w:tcW w:w="4920" w:type="dxa"/>
          </w:tcPr>
          <w:p w:rsidR="00595AE2" w:rsidRDefault="00595AE2" w:rsidP="00595AE2">
            <w:pPr>
              <w:rPr>
                <w:lang w:val="ru-RU"/>
              </w:rPr>
            </w:pPr>
            <w:r>
              <w:rPr>
                <w:lang w:val="ru-RU"/>
              </w:rPr>
              <w:lastRenderedPageBreak/>
              <w:t>9.</w:t>
            </w:r>
            <w:proofErr w:type="gramStart"/>
            <w:r>
              <w:rPr>
                <w:lang w:val="ru-RU"/>
              </w:rPr>
              <w:t>3.Вскрытие</w:t>
            </w:r>
            <w:proofErr w:type="gramEnd"/>
            <w:r>
              <w:rPr>
                <w:lang w:val="ru-RU"/>
              </w:rPr>
              <w:t xml:space="preserve"> сейфа: </w:t>
            </w:r>
          </w:p>
          <w:p w:rsidR="00595AE2" w:rsidRDefault="00595AE2" w:rsidP="00595AE2">
            <w:pPr>
              <w:rPr>
                <w:lang w:val="ru-RU"/>
              </w:rPr>
            </w:pPr>
            <w:r>
              <w:rPr>
                <w:lang w:val="ru-RU"/>
              </w:rPr>
              <w:t xml:space="preserve">9.3.1. Банк имеет право в одностороннем порядке расторгнуть договор аренды сейфа и произвести одностороннее вскрытие сейфа в случаях: </w:t>
            </w:r>
          </w:p>
          <w:p w:rsidR="00595AE2" w:rsidRDefault="00595AE2" w:rsidP="00595AE2">
            <w:pPr>
              <w:rPr>
                <w:lang w:val="ru-RU"/>
              </w:rPr>
            </w:pPr>
            <w:r>
              <w:lastRenderedPageBreak/>
              <w:sym w:font="Symbol" w:char="F02D"/>
            </w:r>
            <w:r>
              <w:rPr>
                <w:lang w:val="ru-RU"/>
              </w:rPr>
              <w:t xml:space="preserve"> наличия сведений о признании Клиента/Клиентов безвестно отсутствующим или смерти Клиента/Клиентов; </w:t>
            </w:r>
          </w:p>
          <w:p w:rsidR="00595AE2" w:rsidRDefault="00595AE2" w:rsidP="00595AE2">
            <w:pPr>
              <w:rPr>
                <w:lang w:val="ru-RU"/>
              </w:rPr>
            </w:pPr>
            <w:r>
              <w:sym w:font="Symbol" w:char="F02D"/>
            </w:r>
            <w:r>
              <w:rPr>
                <w:lang w:val="ru-RU"/>
              </w:rPr>
              <w:t xml:space="preserve"> перехода права собственности на содержимое сейфа другому лицу на основании свидетельства о праве на наследство и других правоустанавливающих документов; </w:t>
            </w:r>
          </w:p>
          <w:p w:rsidR="00595AE2" w:rsidRDefault="00595AE2" w:rsidP="00595AE2">
            <w:pPr>
              <w:rPr>
                <w:lang w:val="ru-RU"/>
              </w:rPr>
            </w:pPr>
            <w:r>
              <w:sym w:font="Symbol" w:char="F02D"/>
            </w:r>
            <w:r>
              <w:rPr>
                <w:lang w:val="ru-RU"/>
              </w:rPr>
              <w:t xml:space="preserve"> если Клиентом/Клиентами используется сейф для хранения запрещенных предметов, указанных в п. 9.1.2 настоящих Условий; </w:t>
            </w:r>
          </w:p>
          <w:p w:rsidR="00595AE2" w:rsidRDefault="00595AE2" w:rsidP="00595AE2">
            <w:pPr>
              <w:rPr>
                <w:lang w:val="ru-RU"/>
              </w:rPr>
            </w:pPr>
            <w:r>
              <w:sym w:font="Symbol" w:char="F02D"/>
            </w:r>
            <w:r>
              <w:rPr>
                <w:lang w:val="ru-RU"/>
              </w:rPr>
              <w:t xml:space="preserve"> невыполнения Клиентом/Клиентами обязательств, предусмотренных настоящими Условиями, а также в иных случаях, предусмотренных законодательством </w:t>
            </w:r>
            <w:proofErr w:type="spellStart"/>
            <w:r>
              <w:rPr>
                <w:lang w:val="ru-RU"/>
              </w:rPr>
              <w:t>Кыргызской</w:t>
            </w:r>
            <w:proofErr w:type="spellEnd"/>
            <w:r>
              <w:rPr>
                <w:lang w:val="ru-RU"/>
              </w:rPr>
              <w:t xml:space="preserve"> Республики и настоящими Условиями. </w:t>
            </w:r>
          </w:p>
          <w:p w:rsidR="00595AE2" w:rsidRDefault="00595AE2" w:rsidP="00595AE2">
            <w:pPr>
              <w:rPr>
                <w:lang w:val="ru-RU"/>
              </w:rPr>
            </w:pPr>
            <w:r>
              <w:rPr>
                <w:lang w:val="ru-RU"/>
              </w:rPr>
              <w:t xml:space="preserve">9.3.2. Вскрытие сейфа производится сотрудниками Банка, с составлением акта вскрытия. Банк вправе фиксировать на видео и фотоаппаратуру процесс вскрытия сейфа. Содержимое сейфа опечатывается, упаковывается и в запечатанном виде передается на хранение в специально отведенный сейф хранилища Банка до обращения в Банк Клиента/Клиентов, доверенного лица либо наследника (правопреемника), но не более 5 (пяти) лет. </w:t>
            </w:r>
          </w:p>
          <w:p w:rsidR="00595AE2" w:rsidRDefault="00595AE2" w:rsidP="00595AE2">
            <w:pPr>
              <w:rPr>
                <w:lang w:val="ru-RU"/>
              </w:rPr>
            </w:pPr>
            <w:r>
              <w:rPr>
                <w:lang w:val="ru-RU"/>
              </w:rPr>
              <w:t xml:space="preserve">9.3.3. В случае, если основанием для вскрытия сейфа являлась неявка Клиента/Клиентов в течение 30 (тридцати) календарных дней с момента окончания срока аренды либо неявка Клиента до даты досрочного расторжения договора аренды по инициативе Банка, при обращении Клиента/Клиентов в Банк содержимое сейфа выдается Клиенту/Клиентам после уплаты штрафа в соответствии с Тарифами Банка за неисполнение обязательств, предусмотренных п. 9.2.8.2. настоящих Условий. При наличии у Клиента/Клиентов денежных средств на Счете в Банке сумма штрафа списывается Банком со Счета Клиента/Клиентов в соответствии с п. 9.2.8.5. настоящих Условий. </w:t>
            </w:r>
          </w:p>
          <w:p w:rsidR="00595AE2" w:rsidRDefault="00595AE2" w:rsidP="00595AE2">
            <w:pPr>
              <w:rPr>
                <w:lang w:val="ru-RU"/>
              </w:rPr>
            </w:pPr>
            <w:r>
              <w:rPr>
                <w:lang w:val="ru-RU"/>
              </w:rPr>
              <w:t xml:space="preserve">9.3.4. В случае неявки Клиента/Клиентов, доверенного лица или наследника (правопреемника) в указанный срок, Банк </w:t>
            </w:r>
            <w:r>
              <w:rPr>
                <w:lang w:val="ru-RU"/>
              </w:rPr>
              <w:lastRenderedPageBreak/>
              <w:t xml:space="preserve">вправе инициировать процедуру по приобретению Банком права собственности на вышеуказанное имущество в соответствии с Действующим законодательством </w:t>
            </w:r>
            <w:proofErr w:type="spellStart"/>
            <w:r>
              <w:rPr>
                <w:lang w:val="ru-RU"/>
              </w:rPr>
              <w:t>Кыргызской</w:t>
            </w:r>
            <w:proofErr w:type="spellEnd"/>
            <w:r>
              <w:rPr>
                <w:lang w:val="ru-RU"/>
              </w:rPr>
              <w:t xml:space="preserve"> Республики. </w:t>
            </w:r>
          </w:p>
          <w:p w:rsidR="00595AE2" w:rsidRDefault="00595AE2" w:rsidP="00595AE2">
            <w:pPr>
              <w:rPr>
                <w:lang w:val="ru-RU"/>
              </w:rPr>
            </w:pPr>
            <w:r>
              <w:rPr>
                <w:lang w:val="ru-RU"/>
              </w:rPr>
              <w:t xml:space="preserve">9.3.5. Банк письменно уведомляет Клиента/Клиентов о причинах вскрытия сейфа, указанных в п. 9.3.1. настоящих Условий, а также о дате вскрытия сейфа. Отсутствие Клиента/Клиентов по адресу, указанному в уведомлении, а также неявка Клиента/Клиентов в Банк не является основанием для переноса даты совершения действий, предусмотренных пунктами 9.3.2. настоящих Условий. </w:t>
            </w:r>
          </w:p>
          <w:p w:rsidR="00080741" w:rsidRPr="00080741" w:rsidRDefault="00595AE2" w:rsidP="00595AE2">
            <w:pPr>
              <w:rPr>
                <w:lang w:val="ru-RU"/>
              </w:rPr>
            </w:pPr>
            <w:r>
              <w:rPr>
                <w:lang w:val="ru-RU"/>
              </w:rPr>
              <w:t xml:space="preserve">9.3.6. Вскрытие сейфа при проведении обыска или выемки ценностей, находящихся в сейфе, осуществляется в порядке, предусмотренном законодательством </w:t>
            </w:r>
            <w:proofErr w:type="spellStart"/>
            <w:r>
              <w:rPr>
                <w:lang w:val="ru-RU"/>
              </w:rPr>
              <w:t>Кыргызской</w:t>
            </w:r>
            <w:proofErr w:type="spellEnd"/>
            <w:r>
              <w:rPr>
                <w:lang w:val="ru-RU"/>
              </w:rPr>
              <w:t xml:space="preserve"> Республики.</w:t>
            </w:r>
          </w:p>
        </w:tc>
      </w:tr>
      <w:tr w:rsidR="00080741" w:rsidRPr="001660A2" w:rsidTr="000D6AAC">
        <w:tc>
          <w:tcPr>
            <w:tcW w:w="4759" w:type="dxa"/>
          </w:tcPr>
          <w:p w:rsidR="00595AE2" w:rsidRDefault="00595AE2" w:rsidP="00595AE2">
            <w:pPr>
              <w:rPr>
                <w:lang w:val="ru-RU"/>
              </w:rPr>
            </w:pPr>
            <w:r>
              <w:rPr>
                <w:lang w:val="ru-RU"/>
              </w:rPr>
              <w:lastRenderedPageBreak/>
              <w:t>9.4. Доступ к сейфу:</w:t>
            </w:r>
          </w:p>
          <w:p w:rsidR="00595AE2" w:rsidRDefault="00595AE2" w:rsidP="00595AE2">
            <w:pPr>
              <w:rPr>
                <w:lang w:val="ru-RU"/>
              </w:rPr>
            </w:pPr>
            <w:r>
              <w:rPr>
                <w:lang w:val="ru-RU"/>
              </w:rPr>
              <w:t>9.4.1. Доступ Клиента/Клиентов для помещения и изъятия ценностей из сейфа осуществляется в течение Операционного дня.</w:t>
            </w:r>
          </w:p>
          <w:p w:rsidR="00080741" w:rsidRPr="00080741" w:rsidRDefault="00595AE2">
            <w:pPr>
              <w:rPr>
                <w:lang w:val="ru-RU"/>
              </w:rPr>
            </w:pPr>
            <w:r>
              <w:rPr>
                <w:lang w:val="ru-RU"/>
              </w:rPr>
              <w:t xml:space="preserve">9.4.2. Перед входом в </w:t>
            </w:r>
            <w:proofErr w:type="spellStart"/>
            <w:r>
              <w:rPr>
                <w:lang w:val="ru-RU"/>
              </w:rPr>
              <w:t>сейфохранилище</w:t>
            </w:r>
            <w:proofErr w:type="spellEnd"/>
            <w:r>
              <w:rPr>
                <w:lang w:val="ru-RU"/>
              </w:rPr>
              <w:t xml:space="preserve"> Клиент/Клиенты должен/должны предъявить документ, удостоверяющий личность (паспорт), а также сделать отметку о посещении в Карточке на право пользования индивидуальным сей</w:t>
            </w:r>
            <w:r w:rsidR="00916589">
              <w:rPr>
                <w:lang w:val="ru-RU"/>
              </w:rPr>
              <w:t>фом, утвержденной Банком форме.</w:t>
            </w:r>
          </w:p>
        </w:tc>
        <w:tc>
          <w:tcPr>
            <w:tcW w:w="4920" w:type="dxa"/>
          </w:tcPr>
          <w:p w:rsidR="00595AE2" w:rsidRDefault="00595AE2" w:rsidP="00595AE2">
            <w:pPr>
              <w:rPr>
                <w:lang w:val="ru-RU"/>
              </w:rPr>
            </w:pPr>
            <w:r>
              <w:rPr>
                <w:lang w:val="ru-RU"/>
              </w:rPr>
              <w:t xml:space="preserve">9.4. Доступ к сейфу: </w:t>
            </w:r>
          </w:p>
          <w:p w:rsidR="00595AE2" w:rsidRDefault="00595AE2" w:rsidP="00595AE2">
            <w:pPr>
              <w:rPr>
                <w:lang w:val="ru-RU"/>
              </w:rPr>
            </w:pPr>
            <w:r>
              <w:rPr>
                <w:lang w:val="ru-RU"/>
              </w:rPr>
              <w:t xml:space="preserve">9.4.1. Доступ Клиента/Клиентов для помещения и изъятия ценностей из сейфа осуществляется в течение Операционного дня. </w:t>
            </w:r>
          </w:p>
          <w:p w:rsidR="00080741" w:rsidRPr="00080741" w:rsidRDefault="00595AE2">
            <w:pPr>
              <w:rPr>
                <w:lang w:val="ru-RU"/>
              </w:rPr>
            </w:pPr>
            <w:r>
              <w:rPr>
                <w:lang w:val="ru-RU"/>
              </w:rPr>
              <w:t xml:space="preserve">9.4.2. Перед входом в </w:t>
            </w:r>
            <w:proofErr w:type="spellStart"/>
            <w:r>
              <w:rPr>
                <w:lang w:val="ru-RU"/>
              </w:rPr>
              <w:t>сейфохранилище</w:t>
            </w:r>
            <w:proofErr w:type="spellEnd"/>
            <w:r>
              <w:rPr>
                <w:lang w:val="ru-RU"/>
              </w:rPr>
              <w:t xml:space="preserve"> Клиент/Клиенты должен/должны предъявить документ, удостоверяющий личность (паспорт), а также сделать отметку о посещении в Карточке на право пользования индивидуальным сейф</w:t>
            </w:r>
            <w:r w:rsidR="00916589">
              <w:rPr>
                <w:lang w:val="ru-RU"/>
              </w:rPr>
              <w:t xml:space="preserve">ом, утвержденной Банком форме. </w:t>
            </w:r>
          </w:p>
        </w:tc>
      </w:tr>
      <w:tr w:rsidR="00080741" w:rsidRPr="001660A2" w:rsidTr="000D6AAC">
        <w:tc>
          <w:tcPr>
            <w:tcW w:w="4759" w:type="dxa"/>
          </w:tcPr>
          <w:p w:rsidR="00595AE2" w:rsidRDefault="00595AE2" w:rsidP="00595AE2">
            <w:pPr>
              <w:rPr>
                <w:lang w:val="ru-RU"/>
              </w:rPr>
            </w:pPr>
            <w:r>
              <w:rPr>
                <w:lang w:val="ru-RU"/>
              </w:rPr>
              <w:t xml:space="preserve">9.5. Страховой депозит при аренде индивидуального сейфа (ячейки сейфа): </w:t>
            </w:r>
          </w:p>
          <w:p w:rsidR="00595AE2" w:rsidRDefault="00595AE2" w:rsidP="00595AE2">
            <w:pPr>
              <w:rPr>
                <w:lang w:val="ru-RU"/>
              </w:rPr>
            </w:pPr>
            <w:r>
              <w:rPr>
                <w:lang w:val="ru-RU"/>
              </w:rPr>
              <w:t>9.5.1. В целях обеспечения надлежащего исполнения Клиентом/Клиентами своих обязательств по настоящему Договору Клиент/один из Клиентов вносит страховой депозит в Банк в соответствии с Тарифами Банка.</w:t>
            </w:r>
          </w:p>
          <w:p w:rsidR="00595AE2" w:rsidRDefault="00595AE2" w:rsidP="00595AE2">
            <w:pPr>
              <w:rPr>
                <w:lang w:val="ru-RU"/>
              </w:rPr>
            </w:pPr>
            <w:r>
              <w:rPr>
                <w:lang w:val="ru-RU"/>
              </w:rPr>
              <w:t>9.5.2. Для учета страхового депозита Банк открывает отдельный Счет, которым Клиент не вправе распоряжаться до прекращения обязательств по договору аренды.</w:t>
            </w:r>
          </w:p>
          <w:p w:rsidR="00595AE2" w:rsidRDefault="00595AE2" w:rsidP="00595AE2">
            <w:pPr>
              <w:rPr>
                <w:lang w:val="ru-RU"/>
              </w:rPr>
            </w:pPr>
            <w:r>
              <w:rPr>
                <w:lang w:val="ru-RU"/>
              </w:rPr>
              <w:t xml:space="preserve">9.5.3. При </w:t>
            </w:r>
            <w:proofErr w:type="gramStart"/>
            <w:r>
              <w:rPr>
                <w:lang w:val="ru-RU"/>
              </w:rPr>
              <w:t>не возврате</w:t>
            </w:r>
            <w:proofErr w:type="gramEnd"/>
            <w:r>
              <w:rPr>
                <w:lang w:val="ru-RU"/>
              </w:rPr>
              <w:t xml:space="preserve"> Клиентом ключа (утере ключа) или неявке Клиента/Клиентов в Банк для сдачи ключа </w:t>
            </w:r>
            <w:r>
              <w:rPr>
                <w:lang w:val="ru-RU"/>
              </w:rPr>
              <w:lastRenderedPageBreak/>
              <w:t>от сейфа сумма страхового депозита списывается Банком без согласия Клиента в счет оплаты расходов Банка по замене замка и вскрытию сейфа и не подлежит возврату Клиенту.</w:t>
            </w:r>
          </w:p>
          <w:p w:rsidR="00080741" w:rsidRPr="00080741" w:rsidRDefault="00595AE2">
            <w:pPr>
              <w:rPr>
                <w:lang w:val="ru-RU"/>
              </w:rPr>
            </w:pPr>
            <w:r>
              <w:rPr>
                <w:lang w:val="ru-RU"/>
              </w:rPr>
              <w:t xml:space="preserve">9.5.4. В случае не наступления условия, указанного в пункте 9.5.3. настоящих Условий, Банк возвращает Клиенту сумму страхового депозита по окончании </w:t>
            </w:r>
            <w:r w:rsidR="00916589">
              <w:rPr>
                <w:lang w:val="ru-RU"/>
              </w:rPr>
              <w:t>действия договора аренды сейфа.</w:t>
            </w:r>
          </w:p>
        </w:tc>
        <w:tc>
          <w:tcPr>
            <w:tcW w:w="4920" w:type="dxa"/>
          </w:tcPr>
          <w:p w:rsidR="00595AE2" w:rsidRDefault="00595AE2" w:rsidP="00595AE2">
            <w:pPr>
              <w:rPr>
                <w:lang w:val="ru-RU"/>
              </w:rPr>
            </w:pPr>
            <w:r>
              <w:rPr>
                <w:lang w:val="ru-RU"/>
              </w:rPr>
              <w:lastRenderedPageBreak/>
              <w:t xml:space="preserve">9.5. Страховой депозит при аренде индивидуального сейфа (ячейки сейфа): </w:t>
            </w:r>
          </w:p>
          <w:p w:rsidR="00595AE2" w:rsidRDefault="00595AE2" w:rsidP="00595AE2">
            <w:pPr>
              <w:rPr>
                <w:lang w:val="ru-RU"/>
              </w:rPr>
            </w:pPr>
            <w:r>
              <w:rPr>
                <w:lang w:val="ru-RU"/>
              </w:rPr>
              <w:t xml:space="preserve">9.5.1. В целях обеспечения надлежащего исполнения Клиентом/Клиентами своих обязательств по настоящему Договору Клиент/один из Клиентов вносит страховой депозит в Банк в соответствии с Тарифами Банка. </w:t>
            </w:r>
          </w:p>
          <w:p w:rsidR="00595AE2" w:rsidRDefault="00595AE2" w:rsidP="00595AE2">
            <w:pPr>
              <w:rPr>
                <w:lang w:val="ru-RU"/>
              </w:rPr>
            </w:pPr>
            <w:r>
              <w:rPr>
                <w:lang w:val="ru-RU"/>
              </w:rPr>
              <w:t xml:space="preserve">9.5.2. Для учета страхового депозита Банк открывает отдельный Счет, которым Клиент не вправе распоряжаться до прекращения обязательств по договору аренды. </w:t>
            </w:r>
          </w:p>
          <w:p w:rsidR="00595AE2" w:rsidRDefault="00595AE2" w:rsidP="00595AE2">
            <w:pPr>
              <w:rPr>
                <w:lang w:val="ru-RU"/>
              </w:rPr>
            </w:pPr>
            <w:r>
              <w:rPr>
                <w:lang w:val="ru-RU"/>
              </w:rPr>
              <w:t xml:space="preserve">9.5.3. При </w:t>
            </w:r>
            <w:proofErr w:type="gramStart"/>
            <w:r>
              <w:rPr>
                <w:lang w:val="ru-RU"/>
              </w:rPr>
              <w:t>не возврате</w:t>
            </w:r>
            <w:proofErr w:type="gramEnd"/>
            <w:r>
              <w:rPr>
                <w:lang w:val="ru-RU"/>
              </w:rPr>
              <w:t xml:space="preserve"> Клиентом ключа (утере ключа) или неявке Клиента/Клиентов в Банк для сдачи ключа от сейфа сумма страхового депозита списывается Банком без </w:t>
            </w:r>
            <w:r>
              <w:rPr>
                <w:lang w:val="ru-RU"/>
              </w:rPr>
              <w:lastRenderedPageBreak/>
              <w:t xml:space="preserve">согласия Клиента в счет оплаты расходов Банка по замене замка и вскрытию сейфа и не подлежит возврату Клиенту. </w:t>
            </w:r>
          </w:p>
          <w:p w:rsidR="00080741" w:rsidRPr="00080741" w:rsidRDefault="00595AE2">
            <w:pPr>
              <w:rPr>
                <w:lang w:val="ru-RU"/>
              </w:rPr>
            </w:pPr>
            <w:r>
              <w:rPr>
                <w:lang w:val="ru-RU"/>
              </w:rPr>
              <w:t>9.5.4. В случае не наступления условия, указанного в пункте 9.5.3. настоящих Условий, Банк возвращает Клиенту сумму страхового депозита по окончании д</w:t>
            </w:r>
            <w:r w:rsidR="00916589">
              <w:rPr>
                <w:lang w:val="ru-RU"/>
              </w:rPr>
              <w:t xml:space="preserve">ействия договора аренды сейфа. </w:t>
            </w:r>
          </w:p>
        </w:tc>
      </w:tr>
      <w:tr w:rsidR="000D6AAC" w:rsidRPr="00080741" w:rsidTr="001660A2">
        <w:tc>
          <w:tcPr>
            <w:tcW w:w="9679" w:type="dxa"/>
            <w:gridSpan w:val="2"/>
          </w:tcPr>
          <w:p w:rsidR="000D6AAC" w:rsidRDefault="000D6AAC" w:rsidP="00595AE2">
            <w:pPr>
              <w:rPr>
                <w:lang w:val="ru-RU"/>
              </w:rPr>
            </w:pPr>
            <w:r>
              <w:rPr>
                <w:lang w:val="ru-RU"/>
              </w:rPr>
              <w:lastRenderedPageBreak/>
              <w:t>Глава 10. Тарифы, Тарифный пакет</w:t>
            </w:r>
          </w:p>
        </w:tc>
      </w:tr>
      <w:tr w:rsidR="00080741" w:rsidRPr="001660A2" w:rsidTr="000D6AAC">
        <w:tc>
          <w:tcPr>
            <w:tcW w:w="4759" w:type="dxa"/>
          </w:tcPr>
          <w:p w:rsidR="00595AE2" w:rsidRDefault="00595AE2" w:rsidP="00595AE2">
            <w:pPr>
              <w:rPr>
                <w:lang w:val="ru-RU"/>
              </w:rPr>
            </w:pPr>
            <w:r>
              <w:rPr>
                <w:lang w:val="ru-RU"/>
              </w:rPr>
              <w:t>10.1. При предоставлении услуг в рамках настоящего Договора по поручению Клиента, Банк производит удержание комиссий в соответствии с действующими Тарифами</w:t>
            </w:r>
          </w:p>
          <w:p w:rsidR="00595AE2" w:rsidRDefault="00595AE2" w:rsidP="00595AE2">
            <w:pPr>
              <w:rPr>
                <w:lang w:val="ru-RU"/>
              </w:rPr>
            </w:pPr>
            <w:r>
              <w:rPr>
                <w:lang w:val="ru-RU"/>
              </w:rPr>
              <w:t>Банка.</w:t>
            </w:r>
          </w:p>
          <w:p w:rsidR="00595AE2" w:rsidRDefault="00595AE2" w:rsidP="00595AE2">
            <w:pPr>
              <w:rPr>
                <w:lang w:val="ru-RU"/>
              </w:rPr>
            </w:pPr>
            <w:r>
              <w:rPr>
                <w:lang w:val="ru-RU"/>
              </w:rPr>
              <w:t>10.2. Информация о размере и видах комиссий размещена на корпоративном интернет</w:t>
            </w:r>
          </w:p>
          <w:p w:rsidR="00595AE2" w:rsidRDefault="00595AE2" w:rsidP="00595AE2">
            <w:pPr>
              <w:rPr>
                <w:lang w:val="ru-RU"/>
              </w:rPr>
            </w:pPr>
            <w:r>
              <w:rPr>
                <w:lang w:val="ru-RU"/>
              </w:rPr>
              <w:t>сайте Банка по адресу https://www.optimabank.kg/ru/for-individuals/privateclientsrates.html.</w:t>
            </w:r>
          </w:p>
          <w:p w:rsidR="00595AE2" w:rsidRDefault="00595AE2" w:rsidP="00595AE2">
            <w:pPr>
              <w:rPr>
                <w:lang w:val="ru-RU"/>
              </w:rPr>
            </w:pPr>
            <w:r>
              <w:rPr>
                <w:lang w:val="ru-RU"/>
              </w:rPr>
              <w:t xml:space="preserve">10.3. Банк вправе изменять в одностороннем порядке размер и виды комиссии на услуги Банка, в том числе виды и состав Тарифных пакетов, уведомляя Клиента размещением информации на информационном стенде и на корпоративном сайте Банка https://www.optimabank.kg/ru/press-centre/all-news.html. в разделе «Новости» не позднее </w:t>
            </w:r>
            <w:proofErr w:type="gramStart"/>
            <w:r>
              <w:rPr>
                <w:lang w:val="ru-RU"/>
              </w:rPr>
              <w:t>срока</w:t>
            </w:r>
            <w:proofErr w:type="gramEnd"/>
            <w:r>
              <w:rPr>
                <w:lang w:val="ru-RU"/>
              </w:rPr>
              <w:t xml:space="preserve"> установленного законодательством </w:t>
            </w:r>
            <w:proofErr w:type="spellStart"/>
            <w:r>
              <w:rPr>
                <w:lang w:val="ru-RU"/>
              </w:rPr>
              <w:t>Кыргызской</w:t>
            </w:r>
            <w:proofErr w:type="spellEnd"/>
            <w:r>
              <w:rPr>
                <w:lang w:val="ru-RU"/>
              </w:rPr>
              <w:t xml:space="preserve"> Республики для размещения такой информации.</w:t>
            </w:r>
          </w:p>
          <w:p w:rsidR="00595AE2" w:rsidRDefault="00595AE2" w:rsidP="00595AE2">
            <w:pPr>
              <w:rPr>
                <w:lang w:val="ru-RU"/>
              </w:rPr>
            </w:pPr>
            <w:r>
              <w:rPr>
                <w:lang w:val="ru-RU"/>
              </w:rPr>
              <w:t xml:space="preserve">10.4. В рамках Тарифного пакета Клиент имеет право пользоваться банковскими продуктами и получать услуги, входящие в состав Тарифного пакета. Банковские продукты и услуги в рамках Тарифного пакета, могут предоставляться Банком после выбора Клиентом вида Тарифного пакета. Тарифный пакет предоставляется Банком только комплексом, вследствие чего, в случае отказа Клиента от услуги/продукта, входящего в Тарифный пакет, Банк вправе отказать Клиенту в предоставлении Тарифного пакета. Клиент </w:t>
            </w:r>
            <w:r>
              <w:rPr>
                <w:lang w:val="ru-RU"/>
              </w:rPr>
              <w:lastRenderedPageBreak/>
              <w:t>может не пользоваться отдельной услугой и/или продуктом, входящими в Тарифный пакет, на который был подписан/подключен в рамках Тарифного пакета, при этом Банк не обязан возвращать Клиенту какую-либо оплату за такое пользование Тарифным пакетом.</w:t>
            </w:r>
          </w:p>
          <w:p w:rsidR="00595AE2" w:rsidRDefault="00595AE2" w:rsidP="00595AE2">
            <w:pPr>
              <w:rPr>
                <w:lang w:val="ru-RU"/>
              </w:rPr>
            </w:pPr>
            <w:r>
              <w:rPr>
                <w:lang w:val="ru-RU"/>
              </w:rPr>
              <w:t>10.5. Обслуживание и условия продуктов, входящих в состав Тарифного пакета, осуществляется в соответствии с Договором.</w:t>
            </w:r>
          </w:p>
          <w:p w:rsidR="00080741" w:rsidRPr="00080741" w:rsidRDefault="00595AE2">
            <w:pPr>
              <w:rPr>
                <w:lang w:val="ru-RU"/>
              </w:rPr>
            </w:pPr>
            <w:r>
              <w:rPr>
                <w:lang w:val="ru-RU"/>
              </w:rPr>
              <w:t>10.6. Плата за обслуживание Клиента по Тарифному пакету осуществляется в соответствии с Тарифами Банка. В случае выбора Клиентом обслуживания по соответствующему Тарифному пакету, оказание услуг/предоставление продуктов Банка, не входящих в Тарифный пакет, осуществляется Банком в порядке и на условиях, предусмотренных Договором с взиманием платы согласно Тарифов Банка. Не допускается оказание услуг/предоставление продуктов Банком по Тарифам Банка, предусмотренным для Тарифного пакета, если такие услуги/продукты Банка предос</w:t>
            </w:r>
            <w:r w:rsidR="00916589">
              <w:rPr>
                <w:lang w:val="ru-RU"/>
              </w:rPr>
              <w:t>тавляются вне Тарифного пакета.</w:t>
            </w:r>
          </w:p>
        </w:tc>
        <w:tc>
          <w:tcPr>
            <w:tcW w:w="4920" w:type="dxa"/>
          </w:tcPr>
          <w:p w:rsidR="00595AE2" w:rsidRDefault="00595AE2" w:rsidP="00595AE2">
            <w:pPr>
              <w:rPr>
                <w:lang w:val="ru-RU"/>
              </w:rPr>
            </w:pPr>
            <w:r>
              <w:rPr>
                <w:lang w:val="ru-RU"/>
              </w:rPr>
              <w:lastRenderedPageBreak/>
              <w:t xml:space="preserve">10.1. При предоставлении услуг в рамках настоящего Договора по поручению Клиента, Банк производит удержание комиссий в соответствии с действующими Тарифами Банка. </w:t>
            </w:r>
          </w:p>
          <w:p w:rsidR="00595AE2" w:rsidRDefault="00595AE2" w:rsidP="00595AE2">
            <w:pPr>
              <w:rPr>
                <w:lang w:val="ru-RU"/>
              </w:rPr>
            </w:pPr>
            <w:r>
              <w:rPr>
                <w:lang w:val="ru-RU"/>
              </w:rPr>
              <w:t xml:space="preserve">10.2. Информация о размере и видах комиссий размещена на корпоративном интернет сайте Банка по адресу </w:t>
            </w:r>
            <w:hyperlink r:id="rId4" w:history="1">
              <w:r>
                <w:rPr>
                  <w:rStyle w:val="a4"/>
                  <w:b/>
                </w:rPr>
                <w:t>https</w:t>
              </w:r>
              <w:r>
                <w:rPr>
                  <w:rStyle w:val="a4"/>
                  <w:b/>
                  <w:lang w:val="ru-RU"/>
                </w:rPr>
                <w:t>://</w:t>
              </w:r>
              <w:r>
                <w:rPr>
                  <w:rStyle w:val="a4"/>
                  <w:b/>
                </w:rPr>
                <w:t>www</w:t>
              </w:r>
              <w:r>
                <w:rPr>
                  <w:rStyle w:val="a4"/>
                  <w:b/>
                  <w:lang w:val="ru-RU"/>
                </w:rPr>
                <w:t>.</w:t>
              </w:r>
              <w:proofErr w:type="spellStart"/>
              <w:r>
                <w:rPr>
                  <w:rStyle w:val="a4"/>
                  <w:b/>
                </w:rPr>
                <w:t>optimabank</w:t>
              </w:r>
              <w:proofErr w:type="spellEnd"/>
              <w:r>
                <w:rPr>
                  <w:rStyle w:val="a4"/>
                  <w:b/>
                  <w:lang w:val="ru-RU"/>
                </w:rPr>
                <w:t>.</w:t>
              </w:r>
              <w:r>
                <w:rPr>
                  <w:rStyle w:val="a4"/>
                  <w:b/>
                </w:rPr>
                <w:t>kg</w:t>
              </w:r>
              <w:r>
                <w:rPr>
                  <w:rStyle w:val="a4"/>
                  <w:b/>
                  <w:lang w:val="ru-RU"/>
                </w:rPr>
                <w:t>/</w:t>
              </w:r>
              <w:proofErr w:type="spellStart"/>
              <w:r>
                <w:rPr>
                  <w:rStyle w:val="a4"/>
                  <w:b/>
                </w:rPr>
                <w:t>ru</w:t>
              </w:r>
              <w:proofErr w:type="spellEnd"/>
              <w:r>
                <w:rPr>
                  <w:rStyle w:val="a4"/>
                  <w:b/>
                  <w:lang w:val="ru-RU"/>
                </w:rPr>
                <w:t>/</w:t>
              </w:r>
              <w:proofErr w:type="spellStart"/>
              <w:r>
                <w:rPr>
                  <w:rStyle w:val="a4"/>
                  <w:b/>
                </w:rPr>
                <w:t>forindividuals</w:t>
              </w:r>
              <w:proofErr w:type="spellEnd"/>
              <w:r>
                <w:rPr>
                  <w:rStyle w:val="a4"/>
                  <w:b/>
                  <w:lang w:val="ru-RU"/>
                </w:rPr>
                <w:t>/</w:t>
              </w:r>
              <w:r>
                <w:rPr>
                  <w:rStyle w:val="a4"/>
                  <w:b/>
                </w:rPr>
                <w:t>private</w:t>
              </w:r>
              <w:r>
                <w:rPr>
                  <w:rStyle w:val="a4"/>
                  <w:b/>
                  <w:lang w:val="ru-RU"/>
                </w:rPr>
                <w:t>-</w:t>
              </w:r>
              <w:r>
                <w:rPr>
                  <w:rStyle w:val="a4"/>
                  <w:b/>
                </w:rPr>
                <w:t>clients</w:t>
              </w:r>
              <w:r>
                <w:rPr>
                  <w:rStyle w:val="a4"/>
                  <w:b/>
                  <w:lang w:val="ru-RU"/>
                </w:rPr>
                <w:t>-</w:t>
              </w:r>
              <w:r>
                <w:rPr>
                  <w:rStyle w:val="a4"/>
                  <w:b/>
                </w:rPr>
                <w:t>rates</w:t>
              </w:r>
              <w:r>
                <w:rPr>
                  <w:rStyle w:val="a4"/>
                  <w:b/>
                  <w:lang w:val="ru-RU"/>
                </w:rPr>
                <w:t>.</w:t>
              </w:r>
              <w:r>
                <w:rPr>
                  <w:rStyle w:val="a4"/>
                  <w:b/>
                </w:rPr>
                <w:t>html</w:t>
              </w:r>
            </w:hyperlink>
            <w:r>
              <w:rPr>
                <w:b/>
                <w:lang w:val="ru-RU"/>
              </w:rPr>
              <w:t>.</w:t>
            </w:r>
            <w:r>
              <w:rPr>
                <w:lang w:val="ru-RU"/>
              </w:rPr>
              <w:t xml:space="preserve"> </w:t>
            </w:r>
          </w:p>
          <w:p w:rsidR="00595AE2" w:rsidRDefault="00595AE2" w:rsidP="00595AE2">
            <w:pPr>
              <w:rPr>
                <w:lang w:val="ru-RU"/>
              </w:rPr>
            </w:pPr>
            <w:r>
              <w:rPr>
                <w:lang w:val="ru-RU"/>
              </w:rPr>
              <w:t xml:space="preserve">10.3. Банк вправе изменять в одностороннем порядке размер и виды комиссии на услуги Банка, в том числе виды и состав Тарифных пакетов, уведомляя Клиента размещением информации на информационном стенде и на корпоративном сайте Банка </w:t>
            </w:r>
            <w:r>
              <w:t>https</w:t>
            </w:r>
            <w:r>
              <w:rPr>
                <w:lang w:val="ru-RU"/>
              </w:rPr>
              <w:t>://</w:t>
            </w:r>
            <w:r>
              <w:t>www</w:t>
            </w:r>
            <w:r>
              <w:rPr>
                <w:lang w:val="ru-RU"/>
              </w:rPr>
              <w:t>.</w:t>
            </w:r>
            <w:proofErr w:type="spellStart"/>
            <w:r>
              <w:t>optimabank</w:t>
            </w:r>
            <w:proofErr w:type="spellEnd"/>
            <w:r>
              <w:rPr>
                <w:lang w:val="ru-RU"/>
              </w:rPr>
              <w:t>.</w:t>
            </w:r>
            <w:r>
              <w:t>kg</w:t>
            </w:r>
            <w:r>
              <w:rPr>
                <w:lang w:val="ru-RU"/>
              </w:rPr>
              <w:t>/</w:t>
            </w:r>
            <w:proofErr w:type="spellStart"/>
            <w:r>
              <w:t>ru</w:t>
            </w:r>
            <w:proofErr w:type="spellEnd"/>
            <w:r>
              <w:rPr>
                <w:lang w:val="ru-RU"/>
              </w:rPr>
              <w:t>/</w:t>
            </w:r>
            <w:r>
              <w:t>press</w:t>
            </w:r>
            <w:r>
              <w:rPr>
                <w:lang w:val="ru-RU"/>
              </w:rPr>
              <w:t>-</w:t>
            </w:r>
            <w:proofErr w:type="spellStart"/>
            <w:r>
              <w:t>centre</w:t>
            </w:r>
            <w:proofErr w:type="spellEnd"/>
            <w:r>
              <w:rPr>
                <w:lang w:val="ru-RU"/>
              </w:rPr>
              <w:t>/</w:t>
            </w:r>
            <w:r>
              <w:t>all</w:t>
            </w:r>
            <w:r>
              <w:rPr>
                <w:lang w:val="ru-RU"/>
              </w:rPr>
              <w:t>-</w:t>
            </w:r>
            <w:r>
              <w:t>news</w:t>
            </w:r>
            <w:r>
              <w:rPr>
                <w:lang w:val="ru-RU"/>
              </w:rPr>
              <w:t>.</w:t>
            </w:r>
            <w:r>
              <w:t>html</w:t>
            </w:r>
            <w:r>
              <w:rPr>
                <w:lang w:val="ru-RU"/>
              </w:rPr>
              <w:t xml:space="preserve">. в разделе «Новости» не позднее </w:t>
            </w:r>
            <w:proofErr w:type="gramStart"/>
            <w:r>
              <w:rPr>
                <w:lang w:val="ru-RU"/>
              </w:rPr>
              <w:t>срока</w:t>
            </w:r>
            <w:proofErr w:type="gramEnd"/>
            <w:r>
              <w:rPr>
                <w:lang w:val="ru-RU"/>
              </w:rPr>
              <w:t xml:space="preserve"> установленного законодательством </w:t>
            </w:r>
            <w:proofErr w:type="spellStart"/>
            <w:r>
              <w:rPr>
                <w:lang w:val="ru-RU"/>
              </w:rPr>
              <w:t>Кыргызской</w:t>
            </w:r>
            <w:proofErr w:type="spellEnd"/>
            <w:r>
              <w:rPr>
                <w:lang w:val="ru-RU"/>
              </w:rPr>
              <w:t xml:space="preserve"> Республики для размещения такой информации. </w:t>
            </w:r>
          </w:p>
          <w:p w:rsidR="00595AE2" w:rsidRDefault="00595AE2" w:rsidP="00595AE2">
            <w:pPr>
              <w:rPr>
                <w:lang w:val="ru-RU"/>
              </w:rPr>
            </w:pPr>
            <w:r>
              <w:rPr>
                <w:lang w:val="ru-RU"/>
              </w:rPr>
              <w:t xml:space="preserve">10.4. В рамках Тарифного пакета Клиент имеет право пользоваться банковскими продуктами и получать услуги, входящие в состав Тарифного пакета. Банковские продукты и услуги в рамках Тарифного пакета, могут предоставляться Банком после выбора Клиентом вида Тарифного пакета. Тарифный пакет предоставляется Банком только комплексом, вследствие чего, в случае отказа Клиента от услуги/продукта, входящего в Тарифный пакет, Банк вправе отказать Клиенту в предоставлении Тарифного пакета. Клиент может не пользоваться отдельной услугой и/или продуктом, входящими в Тарифный пакет, на который был подписан/подключен в рамках Тарифного пакета, при этом Банк не обязан </w:t>
            </w:r>
            <w:r>
              <w:rPr>
                <w:lang w:val="ru-RU"/>
              </w:rPr>
              <w:lastRenderedPageBreak/>
              <w:t xml:space="preserve">возвращать Клиенту какую-либо оплату за такое пользование Тарифным пакетом. </w:t>
            </w:r>
          </w:p>
          <w:p w:rsidR="00595AE2" w:rsidRDefault="00595AE2" w:rsidP="00595AE2">
            <w:pPr>
              <w:rPr>
                <w:lang w:val="ru-RU"/>
              </w:rPr>
            </w:pPr>
            <w:r>
              <w:rPr>
                <w:lang w:val="ru-RU"/>
              </w:rPr>
              <w:t xml:space="preserve">10.5. Обслуживание и условия продуктов, входящих в состав Тарифного пакета, осуществляется в соответствии с Договором. </w:t>
            </w:r>
          </w:p>
          <w:p w:rsidR="00080741" w:rsidRPr="00080741" w:rsidRDefault="00595AE2">
            <w:pPr>
              <w:rPr>
                <w:lang w:val="ru-RU"/>
              </w:rPr>
            </w:pPr>
            <w:r>
              <w:rPr>
                <w:lang w:val="ru-RU"/>
              </w:rPr>
              <w:t>10.6. Плата за обслуживание Клиента по Тарифному пакету осуществляется в соответствии с Тарифами Банка. В случае выбора Клиентом обслуживания по соответствующему Тарифному пакету, оказание услуг/предоставление продуктов Банка, не входящих в Тарифный пакет, осуществляется Банком в порядке и на условиях, предусмотренных Договором с взиманием платы согласно Тарифов Банка. Не допускается оказание услуг/предоставление продуктов Банком по Тарифам Банка, предусмотренным для Тарифного пакета, если такие услуги/продукты Банка предост</w:t>
            </w:r>
            <w:r w:rsidR="00916589">
              <w:rPr>
                <w:lang w:val="ru-RU"/>
              </w:rPr>
              <w:t xml:space="preserve">авляются вне Тарифного пакета. </w:t>
            </w:r>
          </w:p>
        </w:tc>
      </w:tr>
      <w:tr w:rsidR="000D6AAC" w:rsidRPr="00080741" w:rsidTr="001660A2">
        <w:tc>
          <w:tcPr>
            <w:tcW w:w="9679" w:type="dxa"/>
            <w:gridSpan w:val="2"/>
          </w:tcPr>
          <w:p w:rsidR="000D6AAC" w:rsidRDefault="000D6AAC" w:rsidP="00595AE2">
            <w:pPr>
              <w:rPr>
                <w:lang w:val="ru-RU"/>
              </w:rPr>
            </w:pPr>
            <w:r>
              <w:rPr>
                <w:lang w:val="ru-RU"/>
              </w:rPr>
              <w:lastRenderedPageBreak/>
              <w:t>Глава 11. Урегулирование споров</w:t>
            </w:r>
          </w:p>
        </w:tc>
      </w:tr>
      <w:tr w:rsidR="00080741" w:rsidRPr="001660A2" w:rsidTr="000D6AAC">
        <w:tc>
          <w:tcPr>
            <w:tcW w:w="4759" w:type="dxa"/>
          </w:tcPr>
          <w:p w:rsidR="00595AE2" w:rsidRDefault="00595AE2" w:rsidP="00595AE2">
            <w:pPr>
              <w:rPr>
                <w:lang w:val="ru-RU"/>
              </w:rPr>
            </w:pPr>
            <w:r>
              <w:rPr>
                <w:lang w:val="ru-RU"/>
              </w:rPr>
              <w:t>11.1. Клиент/</w:t>
            </w:r>
            <w:proofErr w:type="spellStart"/>
            <w:r>
              <w:rPr>
                <w:lang w:val="ru-RU"/>
              </w:rPr>
              <w:t>Вноситель</w:t>
            </w:r>
            <w:proofErr w:type="spellEnd"/>
            <w:r>
              <w:rPr>
                <w:lang w:val="ru-RU"/>
              </w:rPr>
              <w:t>/Поверенное лицо обязан проверять всю информацию, полученную от Банка, в том числе Уведомления и Выписки. Кроме того, Клиент/</w:t>
            </w:r>
            <w:proofErr w:type="spellStart"/>
            <w:r>
              <w:rPr>
                <w:lang w:val="ru-RU"/>
              </w:rPr>
              <w:t>Вноситель</w:t>
            </w:r>
            <w:proofErr w:type="spellEnd"/>
            <w:r>
              <w:rPr>
                <w:lang w:val="ru-RU"/>
              </w:rPr>
              <w:t>) обязан проверять исполнение Банком поручений Клиента/</w:t>
            </w:r>
            <w:proofErr w:type="spellStart"/>
            <w:r>
              <w:rPr>
                <w:lang w:val="ru-RU"/>
              </w:rPr>
              <w:t>Вносителя</w:t>
            </w:r>
            <w:proofErr w:type="spellEnd"/>
            <w:r>
              <w:rPr>
                <w:lang w:val="ru-RU"/>
              </w:rPr>
              <w:t>.</w:t>
            </w:r>
          </w:p>
          <w:p w:rsidR="00595AE2" w:rsidRDefault="00595AE2" w:rsidP="00595AE2">
            <w:pPr>
              <w:rPr>
                <w:lang w:val="ru-RU"/>
              </w:rPr>
            </w:pPr>
            <w:r>
              <w:rPr>
                <w:lang w:val="ru-RU"/>
              </w:rPr>
              <w:t xml:space="preserve">11.2. Если Клиент (либо </w:t>
            </w:r>
            <w:proofErr w:type="spellStart"/>
            <w:r>
              <w:rPr>
                <w:lang w:val="ru-RU"/>
              </w:rPr>
              <w:t>Вноситель</w:t>
            </w:r>
            <w:proofErr w:type="spellEnd"/>
            <w:r>
              <w:rPr>
                <w:lang w:val="ru-RU"/>
              </w:rPr>
              <w:t>/Поверенное лицо) обнаружит какие-либо неточности, неправильное и/или неполное исполнение, наличие несанкционированных операций, он должен немедленно уведомить об этом Банк любым доступным способом (почта, телефон, электронная почта, факс).</w:t>
            </w:r>
          </w:p>
          <w:p w:rsidR="00595AE2" w:rsidRDefault="00595AE2" w:rsidP="00595AE2">
            <w:pPr>
              <w:rPr>
                <w:lang w:val="ru-RU"/>
              </w:rPr>
            </w:pPr>
            <w:r>
              <w:rPr>
                <w:lang w:val="ru-RU"/>
              </w:rPr>
              <w:t>11.3. В случае если Банк обнаружит, что допустил ошибку при проведении операции по Счету и/или в информации, предоставленной Клиенту/</w:t>
            </w:r>
            <w:proofErr w:type="spellStart"/>
            <w:r>
              <w:rPr>
                <w:lang w:val="ru-RU"/>
              </w:rPr>
              <w:t>Вносителю</w:t>
            </w:r>
            <w:proofErr w:type="spellEnd"/>
            <w:r>
              <w:rPr>
                <w:lang w:val="ru-RU"/>
              </w:rPr>
              <w:t xml:space="preserve">/Поверенному лицу, Банк без неоправданных задержек обязан </w:t>
            </w:r>
            <w:r>
              <w:rPr>
                <w:lang w:val="ru-RU"/>
              </w:rPr>
              <w:lastRenderedPageBreak/>
              <w:t xml:space="preserve">исправить допущенную ошибку. Банк вправе производить корректировку расчетов путем кредитования либо </w:t>
            </w:r>
            <w:proofErr w:type="spellStart"/>
            <w:r>
              <w:rPr>
                <w:lang w:val="ru-RU"/>
              </w:rPr>
              <w:t>дебетования</w:t>
            </w:r>
            <w:proofErr w:type="spellEnd"/>
            <w:r>
              <w:rPr>
                <w:lang w:val="ru-RU"/>
              </w:rPr>
              <w:t xml:space="preserve"> Счета, на основании настоящих Условий без дополнительного согласия Клиента/</w:t>
            </w:r>
            <w:proofErr w:type="spellStart"/>
            <w:r>
              <w:rPr>
                <w:lang w:val="ru-RU"/>
              </w:rPr>
              <w:t>Вносителя</w:t>
            </w:r>
            <w:proofErr w:type="spellEnd"/>
            <w:r>
              <w:rPr>
                <w:lang w:val="ru-RU"/>
              </w:rPr>
              <w:t>/поверенного лица, с последующим уведомлением об этом Клиента любым доступным способом (почта, телефон, электронная почта, факс).</w:t>
            </w:r>
          </w:p>
          <w:p w:rsidR="00595AE2" w:rsidRDefault="00595AE2" w:rsidP="00595AE2">
            <w:pPr>
              <w:rPr>
                <w:lang w:val="ru-RU"/>
              </w:rPr>
            </w:pPr>
            <w:r>
              <w:rPr>
                <w:lang w:val="ru-RU"/>
              </w:rPr>
              <w:t>11.4. Ответственность Банка ограничивается размером реального ущерба, причиненного Клиенту/</w:t>
            </w:r>
            <w:proofErr w:type="spellStart"/>
            <w:r>
              <w:rPr>
                <w:lang w:val="ru-RU"/>
              </w:rPr>
              <w:t>Вносителю</w:t>
            </w:r>
            <w:proofErr w:type="spellEnd"/>
            <w:r>
              <w:rPr>
                <w:lang w:val="ru-RU"/>
              </w:rPr>
              <w:t>/Поверенному лицу ошибочными действиями/ бездействием Банка.</w:t>
            </w:r>
          </w:p>
          <w:p w:rsidR="00595AE2" w:rsidRDefault="00595AE2" w:rsidP="00595AE2">
            <w:pPr>
              <w:rPr>
                <w:lang w:val="ru-RU"/>
              </w:rPr>
            </w:pPr>
            <w:r>
              <w:rPr>
                <w:lang w:val="ru-RU"/>
              </w:rPr>
              <w:t>11.5. Клиент вправе требовать предоставления Банком копий документов, подтверждающих обоснованность произведенных операций в том числе инициированных через Интернет-банкинг «Оptima24».</w:t>
            </w:r>
          </w:p>
          <w:p w:rsidR="00595AE2" w:rsidRDefault="00595AE2" w:rsidP="00595AE2">
            <w:pPr>
              <w:rPr>
                <w:lang w:val="ru-RU"/>
              </w:rPr>
            </w:pPr>
            <w:r>
              <w:rPr>
                <w:lang w:val="ru-RU"/>
              </w:rPr>
              <w:t>11.6. В случае признания претензии Клиента/</w:t>
            </w:r>
            <w:proofErr w:type="spellStart"/>
            <w:r>
              <w:rPr>
                <w:lang w:val="ru-RU"/>
              </w:rPr>
              <w:t>Вносителя</w:t>
            </w:r>
            <w:proofErr w:type="spellEnd"/>
            <w:r>
              <w:rPr>
                <w:lang w:val="ru-RU"/>
              </w:rPr>
              <w:t>/Поверенного лица обоснованной, Банк производит корректировку произведенной операции, а также иные необходимые действия для урегулирования возникшей ситуации.</w:t>
            </w:r>
          </w:p>
          <w:p w:rsidR="00595AE2" w:rsidRDefault="00595AE2" w:rsidP="00595AE2">
            <w:pPr>
              <w:rPr>
                <w:lang w:val="ru-RU"/>
              </w:rPr>
            </w:pPr>
            <w:r>
              <w:rPr>
                <w:lang w:val="ru-RU"/>
              </w:rPr>
              <w:t>11.7. В случае признания претензии Клиента/</w:t>
            </w:r>
            <w:proofErr w:type="spellStart"/>
            <w:r>
              <w:rPr>
                <w:lang w:val="ru-RU"/>
              </w:rPr>
              <w:t>Вносителя</w:t>
            </w:r>
            <w:proofErr w:type="spellEnd"/>
            <w:r>
              <w:rPr>
                <w:lang w:val="ru-RU"/>
              </w:rPr>
              <w:t>/Поверенного лица необоснованной, Клиент/</w:t>
            </w:r>
            <w:proofErr w:type="spellStart"/>
            <w:r>
              <w:rPr>
                <w:lang w:val="ru-RU"/>
              </w:rPr>
              <w:t>Вноситель</w:t>
            </w:r>
            <w:proofErr w:type="spellEnd"/>
            <w:r>
              <w:rPr>
                <w:lang w:val="ru-RU"/>
              </w:rPr>
              <w:t>/Поверенное лицо возмещает Банку все расходы, связанные с рассмотрением предъявленной претензии, включая, но, не ограничиваясь, комиссии Банка за рассмотрение претензии, штрафы соответствующей платежной системе, которые в некоторых случаях могут превышать сумму спорной операции. Банк вправе на основании настоящих Условий и без какого-либо дополнительного согласия Клиента изъять со Счета сумму понесенных расходов.</w:t>
            </w:r>
          </w:p>
          <w:p w:rsidR="00595AE2" w:rsidRDefault="00595AE2" w:rsidP="00595AE2">
            <w:pPr>
              <w:rPr>
                <w:lang w:val="ru-RU"/>
              </w:rPr>
            </w:pPr>
            <w:r>
              <w:rPr>
                <w:lang w:val="ru-RU"/>
              </w:rPr>
              <w:t xml:space="preserve">11.8. Клиент соглашается, что при решении вопроса о подлинности подписи Клиента, уполномоченного лица Клиента на платежных документах в бумажной форме, Банк и Клиент будут руководствоваться следующим правилом: подпись на платежном документе должна </w:t>
            </w:r>
            <w:r>
              <w:rPr>
                <w:lang w:val="ru-RU"/>
              </w:rPr>
              <w:lastRenderedPageBreak/>
              <w:t>соответствовать подписи Клиента/ уполномоченного лица Клиента на Карточке с образцом подписи Клиента/уполномоченного лица Клиента, имеющейся в Банке.</w:t>
            </w:r>
          </w:p>
          <w:p w:rsidR="00595AE2" w:rsidRDefault="00595AE2" w:rsidP="00595AE2">
            <w:pPr>
              <w:rPr>
                <w:lang w:val="ru-RU"/>
              </w:rPr>
            </w:pPr>
            <w:r>
              <w:rPr>
                <w:lang w:val="ru-RU"/>
              </w:rPr>
              <w:t>11.9. В случае обнаружения Клиентом какой-либо спорной ситуации, связанной с его Счетами в Банке, Клиент должен незамедлительно уведомить об этом Банк путем подачи письменного заявления в подразделение Банка.</w:t>
            </w:r>
          </w:p>
          <w:p w:rsidR="00595AE2" w:rsidRDefault="00595AE2" w:rsidP="00595AE2">
            <w:pPr>
              <w:rPr>
                <w:lang w:val="ru-RU"/>
              </w:rPr>
            </w:pPr>
            <w:r>
              <w:rPr>
                <w:lang w:val="ru-RU"/>
              </w:rPr>
              <w:t>11.10. Банк принимает все возможные меры по урегулированию возникшей спорной ситуации и письменно уведомляет Клиента о результатах рассмотрения его заявления. Банк в зависимости от существа спора самостоятельно определяет срок его рассмотрения.</w:t>
            </w:r>
          </w:p>
          <w:p w:rsidR="00595AE2" w:rsidRDefault="00595AE2" w:rsidP="00595AE2">
            <w:pPr>
              <w:rPr>
                <w:lang w:val="ru-RU"/>
              </w:rPr>
            </w:pPr>
            <w:r>
              <w:rPr>
                <w:lang w:val="ru-RU"/>
              </w:rPr>
              <w:t xml:space="preserve">11.11. За нарушение условий Договора Стороны несут ответственность в соответствии с требованиями Действующего законодательства </w:t>
            </w:r>
            <w:proofErr w:type="spellStart"/>
            <w:r>
              <w:rPr>
                <w:lang w:val="ru-RU"/>
              </w:rPr>
              <w:t>Кыргызской</w:t>
            </w:r>
            <w:proofErr w:type="spellEnd"/>
            <w:r>
              <w:rPr>
                <w:lang w:val="ru-RU"/>
              </w:rPr>
              <w:t xml:space="preserve"> Республики.</w:t>
            </w:r>
          </w:p>
          <w:p w:rsidR="00595AE2" w:rsidRDefault="00595AE2" w:rsidP="00595AE2">
            <w:pPr>
              <w:rPr>
                <w:lang w:val="ru-RU"/>
              </w:rPr>
            </w:pPr>
            <w:r>
              <w:rPr>
                <w:lang w:val="ru-RU"/>
              </w:rPr>
              <w:t xml:space="preserve">11.12. Разногласия и споры по настоящему Договору разрешаются путем переговоров, а при не достижении соглашения подлежат рассмотрению в порядке, установленном Действующим законодательством </w:t>
            </w:r>
            <w:proofErr w:type="spellStart"/>
            <w:r>
              <w:rPr>
                <w:lang w:val="ru-RU"/>
              </w:rPr>
              <w:t>Кыргызской</w:t>
            </w:r>
            <w:proofErr w:type="spellEnd"/>
            <w:r>
              <w:rPr>
                <w:lang w:val="ru-RU"/>
              </w:rPr>
              <w:t xml:space="preserve"> Республики.</w:t>
            </w:r>
          </w:p>
          <w:p w:rsidR="00595AE2" w:rsidRDefault="00595AE2" w:rsidP="00595AE2">
            <w:pPr>
              <w:rPr>
                <w:lang w:val="ru-RU"/>
              </w:rPr>
            </w:pPr>
            <w:r>
              <w:rPr>
                <w:lang w:val="ru-RU"/>
              </w:rPr>
              <w:t>11.13. Стороны не несут ответственности в случае неисполнения или ненадлежащего исполнения своих обязанностей по настоящему Договору вследствие наступления обстоятельств форс-мажора, как-то: стихийные бедствия (пожар, наводнение, землетрясение или иные природные или техногенные катастрофы), война, военные действия любого рода, эпидемии, введение чрезвычайного положения, массовые беспорядки, а также иные обстоятельства, которые находятся вне контроля Сторон, причем наступление форс-мажорного обстоятельства должно иметь место после вступления в силу настоящего Договора.</w:t>
            </w:r>
          </w:p>
          <w:p w:rsidR="00595AE2" w:rsidRDefault="00595AE2" w:rsidP="00595AE2">
            <w:pPr>
              <w:rPr>
                <w:lang w:val="ru-RU"/>
              </w:rPr>
            </w:pPr>
            <w:r>
              <w:rPr>
                <w:lang w:val="ru-RU"/>
              </w:rPr>
              <w:t xml:space="preserve">11.14. Наступление форс-мажорного обстоятельства продлевает срок исполнения обязанностей по настоящему Договору Стороной, находящейся под </w:t>
            </w:r>
            <w:r>
              <w:rPr>
                <w:lang w:val="ru-RU"/>
              </w:rPr>
              <w:lastRenderedPageBreak/>
              <w:t>действием форс-мажорного обстоятельства, на период времени, равный сроку действия форс-мажорного обстоятельства.</w:t>
            </w:r>
          </w:p>
          <w:p w:rsidR="00595AE2" w:rsidRDefault="00595AE2" w:rsidP="00595AE2">
            <w:pPr>
              <w:rPr>
                <w:lang w:val="ru-RU"/>
              </w:rPr>
            </w:pPr>
            <w:r>
              <w:rPr>
                <w:lang w:val="ru-RU"/>
              </w:rPr>
              <w:t>11.15. Сторона, находящаяся под действием форс-мажорного обстоятельства, должна известить о наступлении форс-мажорного обстоятельства другую Сторону в течение 3 (трех) рабочих дней с момента наступления форс-мажорного обстоятельства.</w:t>
            </w:r>
          </w:p>
          <w:p w:rsidR="00595AE2" w:rsidRDefault="00595AE2" w:rsidP="00595AE2">
            <w:pPr>
              <w:rPr>
                <w:lang w:val="ru-RU"/>
              </w:rPr>
            </w:pPr>
            <w:r>
              <w:rPr>
                <w:lang w:val="ru-RU"/>
              </w:rPr>
              <w:t>11.16. Сторона, находившаяся под действием форс-мажорного обстоятельства, должна известить о прекращении форс-мажорного обстоятельства другую Сторону в течение 3 (трех) рабочих дней с момента прекращения форс-мажорного обстоятельства.</w:t>
            </w:r>
          </w:p>
          <w:p w:rsidR="00595AE2" w:rsidRDefault="00595AE2" w:rsidP="00595AE2">
            <w:pPr>
              <w:rPr>
                <w:lang w:val="ru-RU"/>
              </w:rPr>
            </w:pPr>
            <w:r>
              <w:rPr>
                <w:lang w:val="ru-RU"/>
              </w:rPr>
              <w:t>11.17. В случае нарушения требований пунктов 11.15 и 11.16 настоящих Условий Стороной, находящейся или находившейся под действием форс-мажорного обстоятельства, она теряет право ссылаться на форс-мажорное обстоятельство как на основание освобождения от ответственности по настоящему Договору.</w:t>
            </w:r>
          </w:p>
          <w:p w:rsidR="00595AE2" w:rsidRDefault="00595AE2" w:rsidP="00595AE2">
            <w:pPr>
              <w:rPr>
                <w:lang w:val="ru-RU"/>
              </w:rPr>
            </w:pPr>
            <w:r>
              <w:rPr>
                <w:lang w:val="ru-RU"/>
              </w:rPr>
              <w:t>11.18. Наступление форс-мажорного обстоятельства в момент неисполнения или ненадлежащего исполнения Стороной своих обязанностей по настоящему Договору лишает такую Сторону права ссылаться на форс-мажорное обстоятельство как на основание освобождения от ответственности по настоящему Договору.</w:t>
            </w:r>
          </w:p>
          <w:p w:rsidR="00595AE2" w:rsidRDefault="00595AE2" w:rsidP="00595AE2">
            <w:pPr>
              <w:rPr>
                <w:lang w:val="ru-RU"/>
              </w:rPr>
            </w:pPr>
            <w:r>
              <w:rPr>
                <w:lang w:val="ru-RU"/>
              </w:rPr>
              <w:t xml:space="preserve">11.19. Наступление, действие и прекращение форс-мажорного обстоятельства должны подтверждаться документом, выданным соответствующим уполномоченным органом </w:t>
            </w:r>
            <w:proofErr w:type="spellStart"/>
            <w:r>
              <w:rPr>
                <w:lang w:val="ru-RU"/>
              </w:rPr>
              <w:t>Кыргызской</w:t>
            </w:r>
            <w:proofErr w:type="spellEnd"/>
            <w:r>
              <w:rPr>
                <w:lang w:val="ru-RU"/>
              </w:rPr>
              <w:t xml:space="preserve"> Республики.</w:t>
            </w:r>
          </w:p>
          <w:p w:rsidR="00080741" w:rsidRPr="00080741" w:rsidRDefault="00595AE2">
            <w:pPr>
              <w:rPr>
                <w:lang w:val="ru-RU"/>
              </w:rPr>
            </w:pPr>
            <w:r>
              <w:rPr>
                <w:lang w:val="ru-RU"/>
              </w:rPr>
              <w:t>11.20. Во всем ином, не урегулированном настоящим Договором, Стороны руководствуются Действующим законодат</w:t>
            </w:r>
            <w:r w:rsidR="00916589">
              <w:rPr>
                <w:lang w:val="ru-RU"/>
              </w:rPr>
              <w:t xml:space="preserve">ельством </w:t>
            </w:r>
            <w:proofErr w:type="spellStart"/>
            <w:r w:rsidR="00916589">
              <w:rPr>
                <w:lang w:val="ru-RU"/>
              </w:rPr>
              <w:t>Кыргызской</w:t>
            </w:r>
            <w:proofErr w:type="spellEnd"/>
            <w:r w:rsidR="00916589">
              <w:rPr>
                <w:lang w:val="ru-RU"/>
              </w:rPr>
              <w:t xml:space="preserve"> Республики.</w:t>
            </w:r>
          </w:p>
        </w:tc>
        <w:tc>
          <w:tcPr>
            <w:tcW w:w="4920" w:type="dxa"/>
          </w:tcPr>
          <w:p w:rsidR="00595AE2" w:rsidRDefault="00595AE2" w:rsidP="00595AE2">
            <w:pPr>
              <w:rPr>
                <w:lang w:val="ru-RU"/>
              </w:rPr>
            </w:pPr>
            <w:r>
              <w:rPr>
                <w:lang w:val="ru-RU"/>
              </w:rPr>
              <w:lastRenderedPageBreak/>
              <w:t>11.1. Клиент/</w:t>
            </w:r>
            <w:proofErr w:type="spellStart"/>
            <w:r>
              <w:rPr>
                <w:lang w:val="ru-RU"/>
              </w:rPr>
              <w:t>Вноситель</w:t>
            </w:r>
            <w:proofErr w:type="spellEnd"/>
            <w:r>
              <w:rPr>
                <w:lang w:val="ru-RU"/>
              </w:rPr>
              <w:t>/Поверенное лицо обязан проверять всю информацию, полученную от Банка, в том числе Уведомления и Выписки. Кроме того, Клиент/</w:t>
            </w:r>
            <w:proofErr w:type="spellStart"/>
            <w:r>
              <w:rPr>
                <w:lang w:val="ru-RU"/>
              </w:rPr>
              <w:t>Вноситель</w:t>
            </w:r>
            <w:proofErr w:type="spellEnd"/>
            <w:r>
              <w:rPr>
                <w:lang w:val="ru-RU"/>
              </w:rPr>
              <w:t>) обязан проверять исполнение Банком поручений Клиента/</w:t>
            </w:r>
            <w:proofErr w:type="spellStart"/>
            <w:r>
              <w:rPr>
                <w:lang w:val="ru-RU"/>
              </w:rPr>
              <w:t>Вносителя</w:t>
            </w:r>
            <w:proofErr w:type="spellEnd"/>
            <w:r>
              <w:rPr>
                <w:lang w:val="ru-RU"/>
              </w:rPr>
              <w:t xml:space="preserve">. </w:t>
            </w:r>
          </w:p>
          <w:p w:rsidR="00595AE2" w:rsidRDefault="00595AE2" w:rsidP="00595AE2">
            <w:pPr>
              <w:rPr>
                <w:lang w:val="ru-RU"/>
              </w:rPr>
            </w:pPr>
            <w:r>
              <w:rPr>
                <w:lang w:val="ru-RU"/>
              </w:rPr>
              <w:t xml:space="preserve">11.2. Если Клиент (либо </w:t>
            </w:r>
            <w:proofErr w:type="spellStart"/>
            <w:r>
              <w:rPr>
                <w:lang w:val="ru-RU"/>
              </w:rPr>
              <w:t>Вноситель</w:t>
            </w:r>
            <w:proofErr w:type="spellEnd"/>
            <w:r>
              <w:rPr>
                <w:lang w:val="ru-RU"/>
              </w:rPr>
              <w:t xml:space="preserve">/Поверенное лицо) обнаружит какие-либо неточности, неправильное и/или неполное исполнение, наличие несанкционированных операций, он должен немедленно уведомить об этом Банк любым доступным способом (почта, телефон, электронная почта, факс). </w:t>
            </w:r>
          </w:p>
          <w:p w:rsidR="00595AE2" w:rsidRDefault="00595AE2" w:rsidP="00595AE2">
            <w:pPr>
              <w:rPr>
                <w:lang w:val="ru-RU"/>
              </w:rPr>
            </w:pPr>
            <w:r>
              <w:rPr>
                <w:lang w:val="ru-RU"/>
              </w:rPr>
              <w:t>11.3. В случае если Банк обнаружит, что допустил ошибку при проведении операции по Счету и/или в информации, предоставленной Клиенту/</w:t>
            </w:r>
            <w:proofErr w:type="spellStart"/>
            <w:r>
              <w:rPr>
                <w:lang w:val="ru-RU"/>
              </w:rPr>
              <w:t>Вносителю</w:t>
            </w:r>
            <w:proofErr w:type="spellEnd"/>
            <w:r>
              <w:rPr>
                <w:lang w:val="ru-RU"/>
              </w:rPr>
              <w:t xml:space="preserve">/Поверенному лицу, Банк без неоправданных задержек обязан </w:t>
            </w:r>
            <w:r>
              <w:rPr>
                <w:lang w:val="ru-RU"/>
              </w:rPr>
              <w:lastRenderedPageBreak/>
              <w:t xml:space="preserve">исправить допущенную ошибку. Банк вправе производить корректировку расчетов путем кредитования либо </w:t>
            </w:r>
            <w:proofErr w:type="spellStart"/>
            <w:r>
              <w:rPr>
                <w:lang w:val="ru-RU"/>
              </w:rPr>
              <w:t>дебетования</w:t>
            </w:r>
            <w:proofErr w:type="spellEnd"/>
            <w:r>
              <w:rPr>
                <w:lang w:val="ru-RU"/>
              </w:rPr>
              <w:t xml:space="preserve"> Счета, на основании настоящих Условий без дополнительного согласия Клиента/</w:t>
            </w:r>
            <w:proofErr w:type="spellStart"/>
            <w:r>
              <w:rPr>
                <w:lang w:val="ru-RU"/>
              </w:rPr>
              <w:t>Вносителя</w:t>
            </w:r>
            <w:proofErr w:type="spellEnd"/>
            <w:r>
              <w:rPr>
                <w:lang w:val="ru-RU"/>
              </w:rPr>
              <w:t xml:space="preserve">/поверенного лица, с последующим уведомлением об этом Клиента любым доступным способом (почта, телефон, электронная почта, факс). </w:t>
            </w:r>
          </w:p>
          <w:p w:rsidR="00595AE2" w:rsidRDefault="00595AE2" w:rsidP="00595AE2">
            <w:pPr>
              <w:rPr>
                <w:lang w:val="ru-RU"/>
              </w:rPr>
            </w:pPr>
            <w:r>
              <w:rPr>
                <w:lang w:val="ru-RU"/>
              </w:rPr>
              <w:t>11.4. Ответственность Банка ограничивается размером реального ущерба, причиненного Клиенту/</w:t>
            </w:r>
            <w:proofErr w:type="spellStart"/>
            <w:r>
              <w:rPr>
                <w:lang w:val="ru-RU"/>
              </w:rPr>
              <w:t>Вносителю</w:t>
            </w:r>
            <w:proofErr w:type="spellEnd"/>
            <w:r>
              <w:rPr>
                <w:lang w:val="ru-RU"/>
              </w:rPr>
              <w:t xml:space="preserve">/Поверенному лицу ошибочными действиями/ бездействием Банка. </w:t>
            </w:r>
          </w:p>
          <w:p w:rsidR="00595AE2" w:rsidRDefault="00595AE2" w:rsidP="00595AE2">
            <w:pPr>
              <w:rPr>
                <w:lang w:val="ru-RU"/>
              </w:rPr>
            </w:pPr>
            <w:r>
              <w:rPr>
                <w:lang w:val="ru-RU"/>
              </w:rPr>
              <w:t>11.5. Клиент вправе требовать предоставления Банком копий документов, подтверждающих обоснованность произведенных операций в том числе инициированных через Интернет-банкинг «О</w:t>
            </w:r>
            <w:proofErr w:type="spellStart"/>
            <w:r>
              <w:t>ptima</w:t>
            </w:r>
            <w:proofErr w:type="spellEnd"/>
            <w:r>
              <w:rPr>
                <w:lang w:val="ru-RU"/>
              </w:rPr>
              <w:t xml:space="preserve">24». </w:t>
            </w:r>
          </w:p>
          <w:p w:rsidR="00595AE2" w:rsidRDefault="00595AE2" w:rsidP="00595AE2">
            <w:pPr>
              <w:rPr>
                <w:lang w:val="ru-RU"/>
              </w:rPr>
            </w:pPr>
            <w:r>
              <w:rPr>
                <w:lang w:val="ru-RU"/>
              </w:rPr>
              <w:t>11.6. В случае признания претензии Клиента/</w:t>
            </w:r>
            <w:proofErr w:type="spellStart"/>
            <w:r>
              <w:rPr>
                <w:lang w:val="ru-RU"/>
              </w:rPr>
              <w:t>Вносителя</w:t>
            </w:r>
            <w:proofErr w:type="spellEnd"/>
            <w:r>
              <w:rPr>
                <w:lang w:val="ru-RU"/>
              </w:rPr>
              <w:t xml:space="preserve">/Поверенного лица обоснованной, Банк производит корректировку произведенной операции, а также иные необходимые действия для урегулирования возникшей ситуации. </w:t>
            </w:r>
          </w:p>
          <w:p w:rsidR="00595AE2" w:rsidRDefault="00595AE2" w:rsidP="00595AE2">
            <w:pPr>
              <w:rPr>
                <w:lang w:val="ru-RU"/>
              </w:rPr>
            </w:pPr>
            <w:r>
              <w:rPr>
                <w:lang w:val="ru-RU"/>
              </w:rPr>
              <w:t>11.7. В случае признания претензии Клиента/</w:t>
            </w:r>
            <w:proofErr w:type="spellStart"/>
            <w:r>
              <w:rPr>
                <w:lang w:val="ru-RU"/>
              </w:rPr>
              <w:t>Вносителя</w:t>
            </w:r>
            <w:proofErr w:type="spellEnd"/>
            <w:r>
              <w:rPr>
                <w:lang w:val="ru-RU"/>
              </w:rPr>
              <w:t>/Поверенного лица необоснованной, Клиент/</w:t>
            </w:r>
            <w:proofErr w:type="spellStart"/>
            <w:r>
              <w:rPr>
                <w:lang w:val="ru-RU"/>
              </w:rPr>
              <w:t>Вноситель</w:t>
            </w:r>
            <w:proofErr w:type="spellEnd"/>
            <w:r>
              <w:rPr>
                <w:lang w:val="ru-RU"/>
              </w:rPr>
              <w:t xml:space="preserve">/Поверенное лицо возмещает Банку все расходы, связанные с рассмотрением предъявленной претензии, включая, но, не ограничиваясь, комиссии Банка за рассмотрение претензии, штрафы соответствующей платежной системе, которые в некоторых случаях могут превышать сумму спорной операции. Банк вправе на основании настоящих Условий и без какого-либо дополнительного согласия Клиента изъять со Счета сумму понесенных расходов. </w:t>
            </w:r>
          </w:p>
          <w:p w:rsidR="00595AE2" w:rsidRDefault="00595AE2" w:rsidP="00595AE2">
            <w:pPr>
              <w:rPr>
                <w:lang w:val="ru-RU"/>
              </w:rPr>
            </w:pPr>
            <w:r>
              <w:rPr>
                <w:lang w:val="ru-RU"/>
              </w:rPr>
              <w:t xml:space="preserve">11.8. Клиент соглашается, что при решении вопроса о подлинности подписи Клиента, уполномоченного лица Клиента на платежных документах в бумажной форме, Банк и Клиент будут руководствоваться следующим правилом: подпись на платежном документе должна соответствовать подписи Клиента/ </w:t>
            </w:r>
            <w:r>
              <w:rPr>
                <w:lang w:val="ru-RU"/>
              </w:rPr>
              <w:lastRenderedPageBreak/>
              <w:t xml:space="preserve">уполномоченного лица Клиента на Карточке с образцом подписи Клиента/уполномоченного лица Клиента, имеющейся в Банке. </w:t>
            </w:r>
          </w:p>
          <w:p w:rsidR="00595AE2" w:rsidRDefault="00595AE2" w:rsidP="00595AE2">
            <w:pPr>
              <w:rPr>
                <w:lang w:val="ru-RU"/>
              </w:rPr>
            </w:pPr>
            <w:r>
              <w:rPr>
                <w:lang w:val="ru-RU"/>
              </w:rPr>
              <w:t xml:space="preserve">11.9. В случае обнаружения Клиентом какой-либо спорной ситуации, связанной с его Счетами в Банке, Клиент должен незамедлительно уведомить об этом Банк путем подачи письменного заявления в подразделение Банка. </w:t>
            </w:r>
          </w:p>
          <w:p w:rsidR="00595AE2" w:rsidRDefault="00595AE2" w:rsidP="00595AE2">
            <w:pPr>
              <w:rPr>
                <w:lang w:val="ru-RU"/>
              </w:rPr>
            </w:pPr>
            <w:r>
              <w:rPr>
                <w:lang w:val="ru-RU"/>
              </w:rPr>
              <w:t xml:space="preserve">11.10. Банк принимает все возможные меры по урегулированию возникшей спорной ситуации и письменно уведомляет Клиента о результатах рассмотрения его заявления. Банк в зависимости от существа спора самостоятельно определяет срок его рассмотрения. </w:t>
            </w:r>
          </w:p>
          <w:p w:rsidR="00595AE2" w:rsidRDefault="00595AE2" w:rsidP="00595AE2">
            <w:pPr>
              <w:rPr>
                <w:lang w:val="ru-RU"/>
              </w:rPr>
            </w:pPr>
            <w:r>
              <w:rPr>
                <w:lang w:val="ru-RU"/>
              </w:rPr>
              <w:t xml:space="preserve">11.11. За нарушение условий Договора Стороны несут ответственность в соответствии с требованиями Действующего законодательства </w:t>
            </w:r>
            <w:proofErr w:type="spellStart"/>
            <w:r>
              <w:rPr>
                <w:lang w:val="ru-RU"/>
              </w:rPr>
              <w:t>Кыргызской</w:t>
            </w:r>
            <w:proofErr w:type="spellEnd"/>
            <w:r>
              <w:rPr>
                <w:lang w:val="ru-RU"/>
              </w:rPr>
              <w:t xml:space="preserve"> Республики. </w:t>
            </w:r>
          </w:p>
          <w:p w:rsidR="00595AE2" w:rsidRDefault="00595AE2" w:rsidP="00595AE2">
            <w:pPr>
              <w:rPr>
                <w:lang w:val="ru-RU"/>
              </w:rPr>
            </w:pPr>
            <w:r>
              <w:rPr>
                <w:lang w:val="ru-RU"/>
              </w:rPr>
              <w:t xml:space="preserve">11.12. Разногласия и споры по настоящему Договору разрешаются путем переговоров, а при не достижении соглашения подлежат рассмотрению в порядке, установленном Действующим законодательством </w:t>
            </w:r>
            <w:proofErr w:type="spellStart"/>
            <w:r>
              <w:rPr>
                <w:lang w:val="ru-RU"/>
              </w:rPr>
              <w:t>Кыргызской</w:t>
            </w:r>
            <w:proofErr w:type="spellEnd"/>
            <w:r>
              <w:rPr>
                <w:lang w:val="ru-RU"/>
              </w:rPr>
              <w:t xml:space="preserve"> Республики. </w:t>
            </w:r>
          </w:p>
          <w:p w:rsidR="00595AE2" w:rsidRDefault="00595AE2" w:rsidP="00595AE2">
            <w:pPr>
              <w:rPr>
                <w:b/>
                <w:lang w:val="ru-RU"/>
              </w:rPr>
            </w:pPr>
            <w:r>
              <w:rPr>
                <w:b/>
                <w:lang w:val="ru-RU"/>
              </w:rPr>
              <w:t xml:space="preserve">11.13. Стороны согласны признавать данные об операциях, записи телефонных разговоров и другую информацию на электронных носителях в качестве доказательств при разрешении споров. </w:t>
            </w:r>
          </w:p>
          <w:p w:rsidR="00595AE2" w:rsidRDefault="00595AE2" w:rsidP="00595AE2">
            <w:pPr>
              <w:rPr>
                <w:lang w:val="ru-RU"/>
              </w:rPr>
            </w:pPr>
            <w:r>
              <w:rPr>
                <w:lang w:val="ru-RU"/>
              </w:rPr>
              <w:t xml:space="preserve">11.14. Стороны не несут ответственности в случае неисполнения или ненадлежащего исполнения своих обязанностей по настоящему Договору вследствие наступления обстоятельств форс-мажора, как-то: стихийные бедствия (пожар, наводнение, землетрясение или иные природные или техногенные катастрофы), война, военные действия любого рода, эпидемии, введение чрезвычайного положения, массовые беспорядки, а также иные обстоятельства, которые находятся вне контроля Сторон, причем наступление форс-мажорного обстоятельства должно иметь место после вступления в силу настоящего Договора. </w:t>
            </w:r>
          </w:p>
          <w:p w:rsidR="00595AE2" w:rsidRDefault="00595AE2" w:rsidP="00595AE2">
            <w:pPr>
              <w:rPr>
                <w:lang w:val="ru-RU"/>
              </w:rPr>
            </w:pPr>
            <w:r>
              <w:rPr>
                <w:lang w:val="ru-RU"/>
              </w:rPr>
              <w:lastRenderedPageBreak/>
              <w:t xml:space="preserve">11.15. Наступление форс-мажорного обстоятельства продлевает срок исполнения обязанностей по настоящему Договору Стороной, находящейся под действием форс-мажорного обстоятельства, на период времени, равный сроку действия форс-мажорного обстоятельства. </w:t>
            </w:r>
          </w:p>
          <w:p w:rsidR="00595AE2" w:rsidRDefault="00595AE2" w:rsidP="00595AE2">
            <w:pPr>
              <w:rPr>
                <w:lang w:val="ru-RU"/>
              </w:rPr>
            </w:pPr>
            <w:r>
              <w:rPr>
                <w:lang w:val="ru-RU"/>
              </w:rPr>
              <w:t xml:space="preserve">11.16. Сторона, находящаяся под действием форс-мажорного обстоятельства, должна известить о наступлении форс-мажорного обстоятельства другую Сторону в течение 3 (трех) рабочих дней с момента наступления </w:t>
            </w:r>
            <w:proofErr w:type="spellStart"/>
            <w:r w:rsidRPr="0084563A">
              <w:rPr>
                <w:b/>
                <w:lang w:val="ru-RU"/>
              </w:rPr>
              <w:t>форсмажорного</w:t>
            </w:r>
            <w:proofErr w:type="spellEnd"/>
            <w:r>
              <w:rPr>
                <w:lang w:val="ru-RU"/>
              </w:rPr>
              <w:t xml:space="preserve"> обстоятельства. </w:t>
            </w:r>
          </w:p>
          <w:p w:rsidR="00595AE2" w:rsidRDefault="00595AE2" w:rsidP="00595AE2">
            <w:pPr>
              <w:rPr>
                <w:lang w:val="ru-RU"/>
              </w:rPr>
            </w:pPr>
            <w:r>
              <w:rPr>
                <w:lang w:val="ru-RU"/>
              </w:rPr>
              <w:t xml:space="preserve">11.17. Сторона, находившаяся под действием форс-мажорного обстоятельства, должна известить о прекращении форс-мажорного обстоятельства другую Сторону в течение 3 (трех) рабочих дней с момента прекращения </w:t>
            </w:r>
            <w:proofErr w:type="spellStart"/>
            <w:r w:rsidRPr="0084563A">
              <w:rPr>
                <w:b/>
                <w:lang w:val="ru-RU"/>
              </w:rPr>
              <w:t>форсмажорного</w:t>
            </w:r>
            <w:proofErr w:type="spellEnd"/>
            <w:r>
              <w:rPr>
                <w:lang w:val="ru-RU"/>
              </w:rPr>
              <w:t xml:space="preserve"> обстоятельства. </w:t>
            </w:r>
          </w:p>
          <w:p w:rsidR="00595AE2" w:rsidRDefault="00595AE2" w:rsidP="00595AE2">
            <w:pPr>
              <w:rPr>
                <w:lang w:val="ru-RU"/>
              </w:rPr>
            </w:pPr>
            <w:r>
              <w:rPr>
                <w:lang w:val="ru-RU"/>
              </w:rPr>
              <w:t xml:space="preserve">11.18. В случае нарушения требований пунктов 11.15 и 11.16 настоящих Условий Стороной, находящейся или находившейся под действием форс-мажорного обстоятельства, она теряет право ссылаться на форс-мажорное обстоятельство как на основание освобождения от ответственности по настоящему Договору. </w:t>
            </w:r>
          </w:p>
          <w:p w:rsidR="00595AE2" w:rsidRDefault="00595AE2" w:rsidP="00595AE2">
            <w:pPr>
              <w:rPr>
                <w:lang w:val="ru-RU"/>
              </w:rPr>
            </w:pPr>
            <w:r>
              <w:rPr>
                <w:lang w:val="ru-RU"/>
              </w:rPr>
              <w:t xml:space="preserve">11.19. Наступление форс-мажорного обстоятельства в момент неисполнения или ненадлежащего исполнения Стороной своих обязанностей по настоящему Договору лишает такую Сторону права ссылаться на форс-мажорное обстоятельство как на основание освобождения от ответственности по настоящему Договору. </w:t>
            </w:r>
          </w:p>
          <w:p w:rsidR="00595AE2" w:rsidRDefault="00595AE2" w:rsidP="00595AE2">
            <w:pPr>
              <w:rPr>
                <w:lang w:val="ru-RU"/>
              </w:rPr>
            </w:pPr>
            <w:r>
              <w:rPr>
                <w:lang w:val="ru-RU"/>
              </w:rPr>
              <w:t xml:space="preserve">11.20. Наступление, действие и прекращение форс-мажорного обстоятельства должны подтверждаться документом, выданным соответствующим уполномоченным органом </w:t>
            </w:r>
            <w:proofErr w:type="spellStart"/>
            <w:r>
              <w:rPr>
                <w:lang w:val="ru-RU"/>
              </w:rPr>
              <w:t>Кыргызской</w:t>
            </w:r>
            <w:proofErr w:type="spellEnd"/>
            <w:r>
              <w:rPr>
                <w:lang w:val="ru-RU"/>
              </w:rPr>
              <w:t xml:space="preserve"> Республики. </w:t>
            </w:r>
          </w:p>
          <w:p w:rsidR="00080741" w:rsidRPr="00080741" w:rsidRDefault="00595AE2">
            <w:pPr>
              <w:rPr>
                <w:lang w:val="ru-RU"/>
              </w:rPr>
            </w:pPr>
            <w:r>
              <w:rPr>
                <w:lang w:val="ru-RU"/>
              </w:rPr>
              <w:t>11.21. Во всем ином, не урегулированном настоящим Договором, Стороны руководствуются Действующим законодате</w:t>
            </w:r>
            <w:r w:rsidR="00916589">
              <w:rPr>
                <w:lang w:val="ru-RU"/>
              </w:rPr>
              <w:t xml:space="preserve">льством </w:t>
            </w:r>
            <w:proofErr w:type="spellStart"/>
            <w:r w:rsidR="00916589">
              <w:rPr>
                <w:lang w:val="ru-RU"/>
              </w:rPr>
              <w:t>Кыргызской</w:t>
            </w:r>
            <w:proofErr w:type="spellEnd"/>
            <w:r w:rsidR="00916589">
              <w:rPr>
                <w:lang w:val="ru-RU"/>
              </w:rPr>
              <w:t xml:space="preserve"> Республики. </w:t>
            </w:r>
          </w:p>
        </w:tc>
      </w:tr>
      <w:tr w:rsidR="000D6AAC" w:rsidRPr="001660A2" w:rsidTr="001660A2">
        <w:tc>
          <w:tcPr>
            <w:tcW w:w="9679" w:type="dxa"/>
            <w:gridSpan w:val="2"/>
          </w:tcPr>
          <w:p w:rsidR="000D6AAC" w:rsidRDefault="000D6AAC" w:rsidP="00595AE2">
            <w:pPr>
              <w:rPr>
                <w:lang w:val="ru-RU"/>
              </w:rPr>
            </w:pPr>
            <w:r>
              <w:rPr>
                <w:lang w:val="ru-RU"/>
              </w:rPr>
              <w:lastRenderedPageBreak/>
              <w:t>Глава 12. Изменение информации и конфиденциальность</w:t>
            </w:r>
          </w:p>
        </w:tc>
      </w:tr>
      <w:tr w:rsidR="00080741" w:rsidRPr="00080741" w:rsidTr="000D6AAC">
        <w:tc>
          <w:tcPr>
            <w:tcW w:w="4759" w:type="dxa"/>
          </w:tcPr>
          <w:p w:rsidR="00595AE2" w:rsidRDefault="00595AE2" w:rsidP="00595AE2">
            <w:pPr>
              <w:rPr>
                <w:lang w:val="ru-RU"/>
              </w:rPr>
            </w:pPr>
            <w:r>
              <w:rPr>
                <w:lang w:val="ru-RU"/>
              </w:rPr>
              <w:t xml:space="preserve">12.1. В случае любых изменений (включая, но, не ограничиваясь, фамилии, имени, отчества, паспортных данных, адреса проживания и др.), имеющих или могущих </w:t>
            </w:r>
            <w:r>
              <w:rPr>
                <w:lang w:val="ru-RU"/>
              </w:rPr>
              <w:lastRenderedPageBreak/>
              <w:t>иметь значение для Банка, Клиент обязан в течение трех банковских дней после таких изменений письменно уведомить об этом Банк с предоставлением оригиналов заверенных копий) документов, подтверждающих такие изменения. Любые изменения становятся действительными для Банка только после принятия Банком уведомления от Клиента и соответствующих подтверждающих документов.</w:t>
            </w:r>
          </w:p>
          <w:p w:rsidR="00595AE2" w:rsidRDefault="00595AE2" w:rsidP="00595AE2">
            <w:pPr>
              <w:rPr>
                <w:lang w:val="ru-RU"/>
              </w:rPr>
            </w:pPr>
            <w:r>
              <w:rPr>
                <w:lang w:val="ru-RU"/>
              </w:rPr>
              <w:t>12.2. Все сведения, передаваемые Сторонами друг другу в связи с Договором, а также финансовая, коммерческая и прочая информация, полученная от другой Стороны в ходе ведения переговоров, заключения и исполнения настоящего Договора являются конфиденциальной информацией (далее «Конфиденциальная информация»).</w:t>
            </w:r>
          </w:p>
          <w:p w:rsidR="00595AE2" w:rsidRDefault="00595AE2" w:rsidP="00595AE2">
            <w:pPr>
              <w:rPr>
                <w:lang w:val="ru-RU"/>
              </w:rPr>
            </w:pPr>
            <w:r>
              <w:rPr>
                <w:lang w:val="ru-RU"/>
              </w:rPr>
              <w:t xml:space="preserve">12.3. 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или в случае, если такое раскрытие обязательно в соответствии с Действующим законодательством </w:t>
            </w:r>
            <w:proofErr w:type="spellStart"/>
            <w:r>
              <w:rPr>
                <w:lang w:val="ru-RU"/>
              </w:rPr>
              <w:t>Кыргызской</w:t>
            </w:r>
            <w:proofErr w:type="spellEnd"/>
            <w:r>
              <w:rPr>
                <w:lang w:val="ru-RU"/>
              </w:rPr>
              <w:t xml:space="preserve"> Республики.</w:t>
            </w:r>
          </w:p>
          <w:p w:rsidR="00080741" w:rsidRPr="00080741" w:rsidRDefault="00595AE2">
            <w:pPr>
              <w:rPr>
                <w:lang w:val="ru-RU"/>
              </w:rPr>
            </w:pPr>
            <w:r>
              <w:rPr>
                <w:lang w:val="ru-RU"/>
              </w:rPr>
              <w:t>12.4.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а также будет нести ответственность, предусмотренную Действующим законодат</w:t>
            </w:r>
            <w:r w:rsidR="00916589">
              <w:rPr>
                <w:lang w:val="ru-RU"/>
              </w:rPr>
              <w:t xml:space="preserve">ельством </w:t>
            </w:r>
            <w:proofErr w:type="spellStart"/>
            <w:r w:rsidR="00916589">
              <w:rPr>
                <w:lang w:val="ru-RU"/>
              </w:rPr>
              <w:t>Кыргызской</w:t>
            </w:r>
            <w:proofErr w:type="spellEnd"/>
            <w:r w:rsidR="00916589">
              <w:rPr>
                <w:lang w:val="ru-RU"/>
              </w:rPr>
              <w:t xml:space="preserve"> Республики.</w:t>
            </w:r>
          </w:p>
        </w:tc>
        <w:tc>
          <w:tcPr>
            <w:tcW w:w="4920" w:type="dxa"/>
          </w:tcPr>
          <w:p w:rsidR="00595AE2" w:rsidRDefault="00595AE2" w:rsidP="00595AE2">
            <w:pPr>
              <w:rPr>
                <w:b/>
                <w:lang w:val="ru-RU"/>
              </w:rPr>
            </w:pPr>
            <w:r>
              <w:rPr>
                <w:lang w:val="ru-RU"/>
              </w:rPr>
              <w:lastRenderedPageBreak/>
              <w:t xml:space="preserve">12.1. В случае любых изменений (включая, но, не ограничиваясь, фамилии, имени, отчества, паспортных данных, адреса проживания и др.), имеющих или могущих </w:t>
            </w:r>
            <w:r>
              <w:rPr>
                <w:lang w:val="ru-RU"/>
              </w:rPr>
              <w:lastRenderedPageBreak/>
              <w:t xml:space="preserve">иметь значение для Банка, Клиент обязан в течение трех банковских дней после таких изменений письменно уведомить об этом Банк с предоставлением оригиналов или заверенных копий документов, подтверждающих такие изменения. Любые изменения становятся действительными для Банка только после принятия Банком уведомления от Клиента и соответствующих подтверждающих документов. </w:t>
            </w:r>
            <w:r>
              <w:rPr>
                <w:b/>
                <w:lang w:val="ru-RU"/>
              </w:rPr>
              <w:t xml:space="preserve">В случае, не выполнения данного условия Клиентом, и измененные данные не были сообщены Банку, информирование Банком согласно п. 13.4. настоящего Договора, будет считаться доставленным надлежащим образом и при отсутствии такого подтверждения о получении. </w:t>
            </w:r>
          </w:p>
          <w:p w:rsidR="00595AE2" w:rsidRDefault="00595AE2" w:rsidP="00595AE2">
            <w:pPr>
              <w:rPr>
                <w:lang w:val="ru-RU"/>
              </w:rPr>
            </w:pPr>
            <w:r>
              <w:rPr>
                <w:lang w:val="ru-RU"/>
              </w:rPr>
              <w:t xml:space="preserve">12.2. Все сведения, передаваемые Сторонами друг другу в связи с Договором, а также финансовая, коммерческая и прочая информация, полученная от другой Стороны в ходе ведения переговоров, заключения и исполнения настоящего Договора являются конфиденциальной информацией (далее «Конфиденциальная информация»). </w:t>
            </w:r>
          </w:p>
          <w:p w:rsidR="00595AE2" w:rsidRDefault="00595AE2" w:rsidP="00595AE2">
            <w:pPr>
              <w:rPr>
                <w:lang w:val="ru-RU"/>
              </w:rPr>
            </w:pPr>
            <w:r>
              <w:rPr>
                <w:lang w:val="ru-RU"/>
              </w:rPr>
              <w:t xml:space="preserve">12.3. 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или в случае, если такое раскрытие обязательно в соответствии с Действующим законодательством </w:t>
            </w:r>
            <w:proofErr w:type="spellStart"/>
            <w:r>
              <w:rPr>
                <w:lang w:val="ru-RU"/>
              </w:rPr>
              <w:t>Кыргызской</w:t>
            </w:r>
            <w:proofErr w:type="spellEnd"/>
            <w:r>
              <w:rPr>
                <w:lang w:val="ru-RU"/>
              </w:rPr>
              <w:t xml:space="preserve"> Республики. </w:t>
            </w:r>
          </w:p>
          <w:p w:rsidR="00080741" w:rsidRPr="00080741" w:rsidRDefault="00595AE2">
            <w:pPr>
              <w:rPr>
                <w:lang w:val="ru-RU"/>
              </w:rPr>
            </w:pPr>
            <w:r>
              <w:rPr>
                <w:lang w:val="ru-RU"/>
              </w:rPr>
              <w:t>12.4.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а также будет нести ответственность, предусмотренную Действующим законодат</w:t>
            </w:r>
            <w:r w:rsidR="000D6AAC">
              <w:rPr>
                <w:lang w:val="ru-RU"/>
              </w:rPr>
              <w:t xml:space="preserve">ельством </w:t>
            </w:r>
            <w:proofErr w:type="spellStart"/>
            <w:r w:rsidR="000D6AAC">
              <w:rPr>
                <w:lang w:val="ru-RU"/>
              </w:rPr>
              <w:t>Кыргызской</w:t>
            </w:r>
            <w:proofErr w:type="spellEnd"/>
            <w:r w:rsidR="000D6AAC">
              <w:rPr>
                <w:lang w:val="ru-RU"/>
              </w:rPr>
              <w:t xml:space="preserve"> Республики.</w:t>
            </w:r>
          </w:p>
        </w:tc>
      </w:tr>
      <w:tr w:rsidR="000D6AAC" w:rsidRPr="00080741" w:rsidTr="001660A2">
        <w:tc>
          <w:tcPr>
            <w:tcW w:w="9679" w:type="dxa"/>
            <w:gridSpan w:val="2"/>
          </w:tcPr>
          <w:p w:rsidR="000D6AAC" w:rsidRDefault="000D6AAC" w:rsidP="00595AE2">
            <w:pPr>
              <w:rPr>
                <w:lang w:val="ru-RU"/>
              </w:rPr>
            </w:pPr>
            <w:r>
              <w:rPr>
                <w:lang w:val="ru-RU"/>
              </w:rPr>
              <w:lastRenderedPageBreak/>
              <w:t>Глава 13. Прочие условия</w:t>
            </w:r>
          </w:p>
        </w:tc>
      </w:tr>
      <w:tr w:rsidR="00080741" w:rsidRPr="001660A2" w:rsidTr="000D6AAC">
        <w:tc>
          <w:tcPr>
            <w:tcW w:w="4759" w:type="dxa"/>
          </w:tcPr>
          <w:p w:rsidR="00595AE2" w:rsidRDefault="00595AE2" w:rsidP="00595AE2">
            <w:pPr>
              <w:rPr>
                <w:lang w:val="ru-RU"/>
              </w:rPr>
            </w:pPr>
            <w:r>
              <w:rPr>
                <w:lang w:val="ru-RU"/>
              </w:rPr>
              <w:t xml:space="preserve">13.1. Клиент соглашается с тем, что Банк имеет право направлять по домашнему адресу, адресу электронной почты либо по номерам телефонов сотовой связи, факсов, указанных Клиентом в Анкете либо в иных </w:t>
            </w:r>
            <w:r>
              <w:rPr>
                <w:lang w:val="ru-RU"/>
              </w:rPr>
              <w:lastRenderedPageBreak/>
              <w:t>документах, оформляемых в рамках Договора, сообщения информационного характера.</w:t>
            </w:r>
          </w:p>
          <w:p w:rsidR="00595AE2" w:rsidRDefault="00595AE2" w:rsidP="00595AE2">
            <w:pPr>
              <w:rPr>
                <w:lang w:val="ru-RU"/>
              </w:rPr>
            </w:pPr>
            <w:r>
              <w:rPr>
                <w:lang w:val="ru-RU"/>
              </w:rPr>
              <w:t>13.2. Клиент согласен на осуществление записи телефонных разговоров между Центром авторизации/Контакт-центром Банка и Клиентом при устном обращении Клиента для запроса информации включая, но, не ограничиваясь по персональным данным Клиента, Банковскому счету или Платежной карте, проведенным операциям, установленным лимитам и ограничениям или блокировки Платежной карты и т.д. Звукозапись телефонного разговора между Центром авторизации/Контакт-центром Банка и Клиентом является подтверждающим фактом устного обращения Клиента в Центр авторизации/Контакт-центр.</w:t>
            </w:r>
          </w:p>
          <w:p w:rsidR="00595AE2" w:rsidRDefault="00595AE2" w:rsidP="00595AE2">
            <w:pPr>
              <w:rPr>
                <w:lang w:val="ru-RU"/>
              </w:rPr>
            </w:pPr>
            <w:r>
              <w:rPr>
                <w:lang w:val="ru-RU"/>
              </w:rPr>
              <w:t xml:space="preserve">13.3. Для получения информации о действующих Тарифах на продукты, услуги Банка, а также дополнительной информации об операциях, проводимых Банком, об условиях проведения операций, в том числе не затронутых настоящими Условиями, Клиенты Банка вправе обратиться непосредственно в Банк, </w:t>
            </w:r>
            <w:proofErr w:type="spellStart"/>
            <w:r>
              <w:rPr>
                <w:lang w:val="ru-RU"/>
              </w:rPr>
              <w:t>Контактцентр</w:t>
            </w:r>
            <w:proofErr w:type="spellEnd"/>
            <w:r>
              <w:rPr>
                <w:lang w:val="ru-RU"/>
              </w:rPr>
              <w:t xml:space="preserve"> Банка, либо ознакомиться с информацией, размещенной на интернет-сайте Банка по адресу www.optimabank.kg.</w:t>
            </w:r>
          </w:p>
          <w:p w:rsidR="00595AE2" w:rsidRDefault="00595AE2" w:rsidP="00595AE2">
            <w:pPr>
              <w:rPr>
                <w:lang w:val="ru-RU"/>
              </w:rPr>
            </w:pPr>
            <w:r>
              <w:rPr>
                <w:lang w:val="ru-RU"/>
              </w:rPr>
              <w:t xml:space="preserve">13.4. Клиент соглашается, что Банк вправе информировать Клиента посредством </w:t>
            </w:r>
            <w:proofErr w:type="spellStart"/>
            <w:r>
              <w:rPr>
                <w:lang w:val="ru-RU"/>
              </w:rPr>
              <w:t>SMSуведомления</w:t>
            </w:r>
            <w:proofErr w:type="spellEnd"/>
            <w:r>
              <w:rPr>
                <w:lang w:val="ru-RU"/>
              </w:rPr>
              <w:t xml:space="preserve"> или PUSH-уведомления на мобильный телефон Клиента, почтовым письмом, сообщением по электронной почте о наступлении сроков исполнения обязательств Клиента перед Банком по погашению Задолженности, а также о возникновении просроченной Задолженности по имеющимся перед Банком обязательствам, а также соглашается на получение одноразового пароля для подтверждения операций в Интернет-банкинге «Оптима24», пароля 3D </w:t>
            </w:r>
            <w:proofErr w:type="spellStart"/>
            <w:r>
              <w:rPr>
                <w:lang w:val="ru-RU"/>
              </w:rPr>
              <w:t>Secure</w:t>
            </w:r>
            <w:proofErr w:type="spellEnd"/>
            <w:r>
              <w:rPr>
                <w:lang w:val="ru-RU"/>
              </w:rPr>
              <w:t xml:space="preserve"> и уведомлений о проведенных операциях по Платежной карте или ее реквизитам.</w:t>
            </w:r>
          </w:p>
          <w:p w:rsidR="00595AE2" w:rsidRDefault="00595AE2" w:rsidP="00595AE2">
            <w:pPr>
              <w:rPr>
                <w:lang w:val="ru-RU"/>
              </w:rPr>
            </w:pPr>
            <w:r>
              <w:rPr>
                <w:lang w:val="ru-RU"/>
              </w:rPr>
              <w:lastRenderedPageBreak/>
              <w:t>13.5. Банк имеет право проверить достоверность представленных Клиентом персональных данных.</w:t>
            </w:r>
          </w:p>
          <w:p w:rsidR="00595AE2" w:rsidRDefault="00595AE2" w:rsidP="00595AE2">
            <w:pPr>
              <w:rPr>
                <w:lang w:val="ru-RU"/>
              </w:rPr>
            </w:pPr>
            <w:r>
              <w:rPr>
                <w:lang w:val="ru-RU"/>
              </w:rPr>
              <w:t>13.6. Языками настоящего Договора Стороны выбрали государственный и официальный языки. Стороны заявляют, что язык настоящего Договора ими полностью понят, смысл и значение как Договора в целом, так и отдельных его частей полностью ясны. В случае возникновения разночтений в толковании положений Договора Стороны будут руководствоваться текстом на русском языке.</w:t>
            </w:r>
          </w:p>
          <w:p w:rsidR="00080741" w:rsidRPr="00080741" w:rsidRDefault="00595AE2">
            <w:pPr>
              <w:rPr>
                <w:lang w:val="ru-RU"/>
              </w:rPr>
            </w:pPr>
            <w:r>
              <w:rPr>
                <w:lang w:val="ru-RU"/>
              </w:rPr>
              <w:t>13.7. Во всем ином, не оговоренном настоящим Договором и Приложениями к нему, Стороны руководствуются Действующим законодат</w:t>
            </w:r>
            <w:r w:rsidR="000D6AAC">
              <w:rPr>
                <w:lang w:val="ru-RU"/>
              </w:rPr>
              <w:t xml:space="preserve">ельством </w:t>
            </w:r>
            <w:proofErr w:type="spellStart"/>
            <w:r w:rsidR="000D6AAC">
              <w:rPr>
                <w:lang w:val="ru-RU"/>
              </w:rPr>
              <w:t>Кыргызской</w:t>
            </w:r>
            <w:proofErr w:type="spellEnd"/>
            <w:r w:rsidR="000D6AAC">
              <w:rPr>
                <w:lang w:val="ru-RU"/>
              </w:rPr>
              <w:t xml:space="preserve"> Республики.</w:t>
            </w:r>
          </w:p>
        </w:tc>
        <w:tc>
          <w:tcPr>
            <w:tcW w:w="4920" w:type="dxa"/>
          </w:tcPr>
          <w:p w:rsidR="00595AE2" w:rsidRDefault="00595AE2" w:rsidP="00595AE2">
            <w:pPr>
              <w:rPr>
                <w:b/>
                <w:lang w:val="ru-RU"/>
              </w:rPr>
            </w:pPr>
            <w:r>
              <w:rPr>
                <w:lang w:val="ru-RU"/>
              </w:rPr>
              <w:lastRenderedPageBreak/>
              <w:t xml:space="preserve">13.1. Клиент соглашается с тем, что Банк имеет право направлять по домашнему адресу, адресу электронной почты либо по номерам телефонов сотовой связи, факсов, указанных Клиентом в Анкете либо в иных </w:t>
            </w:r>
            <w:r>
              <w:rPr>
                <w:lang w:val="ru-RU"/>
              </w:rPr>
              <w:lastRenderedPageBreak/>
              <w:t xml:space="preserve">документах, оформляемых в рамках Договора, сообщения информационного характера </w:t>
            </w:r>
            <w:r>
              <w:rPr>
                <w:b/>
                <w:lang w:val="ru-RU"/>
              </w:rPr>
              <w:t xml:space="preserve">и иные сообщения в соответствии с п. 13.4. настоящего Договора. При этом, если на дату доставки сообщения посредством почтовой связи, адресат отсутствует по указанному Клиентом в Анкете либо в иных документах, оформляемых в рамках Договора адресу, в связи с чем, получить подтверждение получения Стороной сообщения невозможно, а новый адрес не был сообщен (не известен) отправляющей Стороне, сообщение будет считаться доставленным надлежащим образом и при отсутствии такого подтверждения о его получении. </w:t>
            </w:r>
          </w:p>
          <w:p w:rsidR="00595AE2" w:rsidRDefault="00595AE2" w:rsidP="00595AE2">
            <w:pPr>
              <w:rPr>
                <w:lang w:val="ru-RU"/>
              </w:rPr>
            </w:pPr>
            <w:r>
              <w:rPr>
                <w:lang w:val="ru-RU"/>
              </w:rPr>
              <w:t xml:space="preserve">13.2. Клиент согласен на осуществление записи телефонных разговоров между Центром авторизации/Контакт-центром Банка и Клиентом при устном обращении Клиента для запроса информации включая, но, не ограничиваясь по персональным данным Клиента, Банковскому счету или Платежной карте, проведенным операциям, установленным лимитам и ограничениям или блокировки Платежной карты и т.д. Звукозапись телефонного разговора между Центром авторизации/Контакт-центром Банка и Клиентом является подтверждающим фактом устного обращения Клиента в Центр авторизации/Контакт-центр. </w:t>
            </w:r>
          </w:p>
          <w:p w:rsidR="00595AE2" w:rsidRDefault="00595AE2" w:rsidP="00595AE2">
            <w:pPr>
              <w:rPr>
                <w:lang w:val="ru-RU"/>
              </w:rPr>
            </w:pPr>
            <w:r>
              <w:rPr>
                <w:lang w:val="ru-RU"/>
              </w:rPr>
              <w:t xml:space="preserve">13.3. Для получения информации о действующих Тарифах на продукты, услуги Банка, а также дополнительной информации об операциях, проводимых Банком, об условиях проведения операций, в том числе не затронутых настоящими Условиями, Клиенты Банка вправе обратиться </w:t>
            </w:r>
            <w:r>
              <w:rPr>
                <w:b/>
                <w:lang w:val="ru-RU"/>
              </w:rPr>
              <w:t xml:space="preserve">в рабочее время </w:t>
            </w:r>
            <w:r>
              <w:rPr>
                <w:lang w:val="ru-RU"/>
              </w:rPr>
              <w:t xml:space="preserve">непосредственно </w:t>
            </w:r>
            <w:r>
              <w:rPr>
                <w:b/>
                <w:lang w:val="ru-RU"/>
              </w:rPr>
              <w:t>в отделение Банка</w:t>
            </w:r>
            <w:r>
              <w:rPr>
                <w:lang w:val="ru-RU"/>
              </w:rPr>
              <w:t xml:space="preserve">, </w:t>
            </w:r>
            <w:r>
              <w:rPr>
                <w:b/>
                <w:lang w:val="ru-RU"/>
              </w:rPr>
              <w:t>Контакт-центр Банка - в том числе в нерабочее время и выходные (праздничные дни)</w:t>
            </w:r>
            <w:r>
              <w:rPr>
                <w:lang w:val="ru-RU"/>
              </w:rPr>
              <w:t xml:space="preserve">, либо ознакомиться с информацией, размещенной на интернет-сайте Банка по адресу </w:t>
            </w:r>
            <w:hyperlink r:id="rId5" w:history="1">
              <w:r>
                <w:rPr>
                  <w:rStyle w:val="a4"/>
                </w:rPr>
                <w:t>www</w:t>
              </w:r>
              <w:r>
                <w:rPr>
                  <w:rStyle w:val="a4"/>
                  <w:lang w:val="ru-RU"/>
                </w:rPr>
                <w:t>.</w:t>
              </w:r>
              <w:proofErr w:type="spellStart"/>
              <w:r>
                <w:rPr>
                  <w:rStyle w:val="a4"/>
                </w:rPr>
                <w:t>optimabank</w:t>
              </w:r>
              <w:proofErr w:type="spellEnd"/>
              <w:r>
                <w:rPr>
                  <w:rStyle w:val="a4"/>
                  <w:lang w:val="ru-RU"/>
                </w:rPr>
                <w:t>.</w:t>
              </w:r>
              <w:r>
                <w:rPr>
                  <w:rStyle w:val="a4"/>
                </w:rPr>
                <w:t>kg</w:t>
              </w:r>
            </w:hyperlink>
            <w:r>
              <w:rPr>
                <w:lang w:val="ru-RU"/>
              </w:rPr>
              <w:t xml:space="preserve">. </w:t>
            </w:r>
          </w:p>
          <w:p w:rsidR="00595AE2" w:rsidRDefault="00595AE2" w:rsidP="00595AE2">
            <w:pPr>
              <w:rPr>
                <w:lang w:val="ru-RU"/>
              </w:rPr>
            </w:pPr>
            <w:r>
              <w:rPr>
                <w:lang w:val="ru-RU"/>
              </w:rPr>
              <w:t xml:space="preserve">13.4. Клиент соглашается, что Банк вправе информировать Клиента посредством </w:t>
            </w:r>
            <w:r w:rsidRPr="0084563A">
              <w:rPr>
                <w:b/>
              </w:rPr>
              <w:t>SMS</w:t>
            </w:r>
            <w:r w:rsidRPr="0084563A">
              <w:rPr>
                <w:b/>
                <w:lang w:val="ru-RU"/>
              </w:rPr>
              <w:t>-уведомления</w:t>
            </w:r>
            <w:r>
              <w:rPr>
                <w:lang w:val="ru-RU"/>
              </w:rPr>
              <w:t xml:space="preserve"> или </w:t>
            </w:r>
            <w:r>
              <w:t>PUSH</w:t>
            </w:r>
            <w:r>
              <w:rPr>
                <w:lang w:val="ru-RU"/>
              </w:rPr>
              <w:t xml:space="preserve">-уведомления на </w:t>
            </w:r>
            <w:r>
              <w:rPr>
                <w:lang w:val="ru-RU"/>
              </w:rPr>
              <w:lastRenderedPageBreak/>
              <w:t xml:space="preserve">мобильный телефон Клиента, почтовым письмом, сообщением по электронной почте о наступлении сроков исполнения обязательств Клиента перед Банком по погашению Задолженности, а также о возникновении просроченной Задолженности по имеющимся перед Банком обязательствам, </w:t>
            </w:r>
            <w:r>
              <w:rPr>
                <w:b/>
                <w:lang w:val="ru-RU"/>
              </w:rPr>
              <w:t>об образовании Технического овердрафта</w:t>
            </w:r>
            <w:r>
              <w:rPr>
                <w:lang w:val="ru-RU"/>
              </w:rPr>
              <w:t>, а также соглашается на получение одноразового пароля для подтверждения операций в Интернет-банкинге «Оптима24», пароля 3</w:t>
            </w:r>
            <w:r>
              <w:t>D</w:t>
            </w:r>
            <w:r>
              <w:rPr>
                <w:lang w:val="ru-RU"/>
              </w:rPr>
              <w:t xml:space="preserve"> </w:t>
            </w:r>
            <w:r>
              <w:t>Secure</w:t>
            </w:r>
            <w:r>
              <w:rPr>
                <w:lang w:val="ru-RU"/>
              </w:rPr>
              <w:t xml:space="preserve"> и уведомлений о проведенных операциях по Платежной карте или ее реквизитам. </w:t>
            </w:r>
          </w:p>
          <w:p w:rsidR="00595AE2" w:rsidRDefault="00595AE2" w:rsidP="00595AE2">
            <w:pPr>
              <w:rPr>
                <w:lang w:val="ru-RU"/>
              </w:rPr>
            </w:pPr>
            <w:r>
              <w:rPr>
                <w:lang w:val="ru-RU"/>
              </w:rPr>
              <w:t xml:space="preserve">13.5. Банк имеет право проверить достоверность представленных Клиентом персональных данных. </w:t>
            </w:r>
          </w:p>
          <w:p w:rsidR="00595AE2" w:rsidRDefault="00595AE2" w:rsidP="00595AE2">
            <w:pPr>
              <w:rPr>
                <w:lang w:val="ru-RU"/>
              </w:rPr>
            </w:pPr>
            <w:r>
              <w:rPr>
                <w:lang w:val="ru-RU"/>
              </w:rPr>
              <w:t xml:space="preserve">33 13.6. Языками настоящего Договора Стороны выбрали государственный и официальный языки. Стороны заявляют, что язык настоящего Договора ими полностью понят, смысл и значение как Договора в целом, так и отдельных его частей полностью ясны. В случае возникновения разночтений в толковании положений Договора Стороны будут руководствоваться текстом на русском языке. </w:t>
            </w:r>
          </w:p>
          <w:p w:rsidR="00080741" w:rsidRPr="00080741" w:rsidRDefault="00595AE2" w:rsidP="00595AE2">
            <w:pPr>
              <w:rPr>
                <w:lang w:val="ru-RU"/>
              </w:rPr>
            </w:pPr>
            <w:r>
              <w:rPr>
                <w:lang w:val="ru-RU"/>
              </w:rPr>
              <w:t xml:space="preserve">13.7. Во всем ином, не оговоренном настоящим Договором и Приложениями к нему, Стороны руководствуются Действующим законодательством </w:t>
            </w:r>
            <w:proofErr w:type="spellStart"/>
            <w:r>
              <w:rPr>
                <w:lang w:val="ru-RU"/>
              </w:rPr>
              <w:t>Кыргызской</w:t>
            </w:r>
            <w:proofErr w:type="spellEnd"/>
            <w:r>
              <w:rPr>
                <w:lang w:val="ru-RU"/>
              </w:rPr>
              <w:t xml:space="preserve"> Республики.</w:t>
            </w:r>
          </w:p>
        </w:tc>
      </w:tr>
      <w:tr w:rsidR="000D6AAC" w:rsidRPr="001660A2" w:rsidTr="001660A2">
        <w:tc>
          <w:tcPr>
            <w:tcW w:w="9679" w:type="dxa"/>
            <w:gridSpan w:val="2"/>
          </w:tcPr>
          <w:p w:rsidR="000D6AAC" w:rsidRDefault="000D6AAC" w:rsidP="00595AE2">
            <w:pPr>
              <w:rPr>
                <w:lang w:val="ru-RU"/>
              </w:rPr>
            </w:pPr>
            <w:r>
              <w:rPr>
                <w:lang w:val="ru-RU"/>
              </w:rPr>
              <w:lastRenderedPageBreak/>
              <w:t>Глава 14. Срок действия и расторжение Договора</w:t>
            </w:r>
          </w:p>
        </w:tc>
      </w:tr>
      <w:tr w:rsidR="00080741" w:rsidRPr="001660A2" w:rsidTr="000D6AAC">
        <w:tc>
          <w:tcPr>
            <w:tcW w:w="4759" w:type="dxa"/>
          </w:tcPr>
          <w:p w:rsidR="00595AE2" w:rsidRDefault="00595AE2" w:rsidP="00595AE2">
            <w:pPr>
              <w:rPr>
                <w:lang w:val="ru-RU"/>
              </w:rPr>
            </w:pPr>
            <w:r>
              <w:rPr>
                <w:lang w:val="ru-RU"/>
              </w:rPr>
              <w:t xml:space="preserve">14.1. Срок действия Договора не ограничен и определяется наличием заинтересованности со стороны Клиента/Поверенного лица и/или Банка. Клиент/Поверенное лицо и/или Банк вправе расторгнуть настоящий Договор, письменно уведомив об этом другую Сторону с учетом сроков, установленных настоящими Условиями. </w:t>
            </w:r>
          </w:p>
          <w:p w:rsidR="00595AE2" w:rsidRDefault="00595AE2" w:rsidP="00595AE2">
            <w:pPr>
              <w:rPr>
                <w:lang w:val="ru-RU"/>
              </w:rPr>
            </w:pPr>
            <w:r>
              <w:rPr>
                <w:lang w:val="ru-RU"/>
              </w:rPr>
              <w:t xml:space="preserve">14.2. Банк вправе в случае нарушения Клиентом Действующего законодательства </w:t>
            </w:r>
            <w:proofErr w:type="spellStart"/>
            <w:r>
              <w:rPr>
                <w:lang w:val="ru-RU"/>
              </w:rPr>
              <w:t>Кыргызской</w:t>
            </w:r>
            <w:proofErr w:type="spellEnd"/>
            <w:r>
              <w:rPr>
                <w:lang w:val="ru-RU"/>
              </w:rPr>
              <w:t xml:space="preserve"> Республики, невыполнения Клиентом своих обязательств по настоящему Договору, а также при наступлении условий, которые, по мнению </w:t>
            </w:r>
            <w:r>
              <w:rPr>
                <w:lang w:val="ru-RU"/>
              </w:rPr>
              <w:lastRenderedPageBreak/>
              <w:t>Банка, могут иметь негативные последствия для него отказаться от исполнения Договора, уведомив об этом Клиента в порядке, предусмотренном настоящим пунктом.</w:t>
            </w:r>
          </w:p>
          <w:p w:rsidR="00595AE2" w:rsidRDefault="00595AE2" w:rsidP="00595AE2">
            <w:pPr>
              <w:rPr>
                <w:lang w:val="ru-RU"/>
              </w:rPr>
            </w:pPr>
            <w:r>
              <w:rPr>
                <w:lang w:val="ru-RU"/>
              </w:rPr>
              <w:t>14.2. Стороны признают, что действие Договора прекращается при условии подачи письменного заявления Клиентом и в момент закрытия последнего Счета/Вклада/Платежной карты/завершения аренды сейфа Клиента, подпадающих под действие Договора, а также при окончании использования услуг Банка, предусмотренных Договором. При наличии у Клиента к моменту закрытия последнего Счета Клиента непогашенной Задолженности перед Банком по Договору, в том числе Задолженности по Овердрафту, а также Задолженности по оплате комиссий Банка, действие Договора прекращается после полного погашения такой Задолженности.</w:t>
            </w:r>
          </w:p>
          <w:p w:rsidR="00595AE2" w:rsidRDefault="00595AE2" w:rsidP="00595AE2">
            <w:pPr>
              <w:rPr>
                <w:lang w:val="ru-RU"/>
              </w:rPr>
            </w:pPr>
            <w:r>
              <w:rPr>
                <w:lang w:val="ru-RU"/>
              </w:rPr>
              <w:t>14.3. В случае получения Банком Заявления о закрытии Счета Платежной карты, все Платежные карты (в том числе, дополнительные), выпущенные к закрываемому Счету, блокируются, объявляются недействительными и подлежат возврату Клиентом в Банк.</w:t>
            </w:r>
          </w:p>
          <w:p w:rsidR="00595AE2" w:rsidRDefault="00595AE2" w:rsidP="00595AE2">
            <w:pPr>
              <w:rPr>
                <w:lang w:val="ru-RU"/>
              </w:rPr>
            </w:pPr>
            <w:r>
              <w:rPr>
                <w:lang w:val="ru-RU"/>
              </w:rPr>
              <w:t>14.4. Банк возвращает Клиенту остатки денежных средств на его Счетах/Вкладах в Банке наличными денежными средствами либо на основании поручения Клиента средства перечисляются на другой Счет/Вклад.</w:t>
            </w:r>
          </w:p>
          <w:p w:rsidR="00595AE2" w:rsidRDefault="00595AE2" w:rsidP="00595AE2">
            <w:pPr>
              <w:rPr>
                <w:lang w:val="ru-RU"/>
              </w:rPr>
            </w:pPr>
            <w:r>
              <w:rPr>
                <w:lang w:val="ru-RU"/>
              </w:rPr>
              <w:t>14.5. Стороны признают, что в случае расторжения Договора, отдельные договоры, соглашения, заключенные между Банком и Клиентом, регулирующие открытие и обслуживание отдельных видов Счетов, предоставление банковских услуг и продуктов, продолжают действовать как самостоятельные договоры.</w:t>
            </w:r>
          </w:p>
          <w:p w:rsidR="00595AE2" w:rsidRDefault="00595AE2" w:rsidP="00595AE2">
            <w:pPr>
              <w:rPr>
                <w:lang w:val="ru-RU"/>
              </w:rPr>
            </w:pPr>
            <w:r>
              <w:rPr>
                <w:lang w:val="ru-RU"/>
              </w:rPr>
              <w:t xml:space="preserve">14.6. Банк вправе в одностороннем порядке закрыть Вклад до востребования, в случае отсутствия денежных средств и/или отсутствия движений по Вкладу до востребования (поступлений и списаний денежных средств по поручению (или </w:t>
            </w:r>
            <w:r>
              <w:rPr>
                <w:lang w:val="ru-RU"/>
              </w:rPr>
              <w:lastRenderedPageBreak/>
              <w:t>распоряжению) Клиента) более 12 (Двенадцати) месяцев, при условии предварительного уведомления Клиента за 1 календарный месяц до планируемого закрытия Счета.</w:t>
            </w:r>
          </w:p>
          <w:p w:rsidR="00080741" w:rsidRPr="00080741" w:rsidRDefault="00595AE2">
            <w:pPr>
              <w:rPr>
                <w:lang w:val="ru-RU"/>
              </w:rPr>
            </w:pPr>
            <w:r>
              <w:rPr>
                <w:lang w:val="ru-RU"/>
              </w:rPr>
              <w:t>14.7. Следующие Приложения являются неотъемлемой часть</w:t>
            </w:r>
            <w:r w:rsidR="000D6AAC">
              <w:rPr>
                <w:lang w:val="ru-RU"/>
              </w:rPr>
              <w:t>ю Условий предоставления услуг:</w:t>
            </w:r>
          </w:p>
        </w:tc>
        <w:tc>
          <w:tcPr>
            <w:tcW w:w="4920" w:type="dxa"/>
          </w:tcPr>
          <w:p w:rsidR="00595AE2" w:rsidRDefault="00595AE2" w:rsidP="00595AE2">
            <w:pPr>
              <w:rPr>
                <w:lang w:val="ru-RU"/>
              </w:rPr>
            </w:pPr>
            <w:r>
              <w:rPr>
                <w:lang w:val="ru-RU"/>
              </w:rPr>
              <w:lastRenderedPageBreak/>
              <w:t xml:space="preserve">14.1. Срок действия Договора не ограничен и определяется наличием заинтересованности со стороны Клиента/Поверенного лица и/или Банка. Клиент/Поверенное лицо и/или Банк вправе расторгнуть настоящий Договор, письменно уведомив об этом другую Сторону с учетом сроков, установленных настоящими Условиями. Банк вправе в случае нарушения Клиентом Действующего законодательства </w:t>
            </w:r>
            <w:proofErr w:type="spellStart"/>
            <w:r>
              <w:rPr>
                <w:lang w:val="ru-RU"/>
              </w:rPr>
              <w:t>Кыргызской</w:t>
            </w:r>
            <w:proofErr w:type="spellEnd"/>
            <w:r>
              <w:rPr>
                <w:lang w:val="ru-RU"/>
              </w:rPr>
              <w:t xml:space="preserve"> Республики, невыполнения Клиентом своих обязательств по настоящему Договору, а также при наступлении условий, которые, по мнению Банка, могут иметь негативные последствия для него отказаться от исполнения Договора, </w:t>
            </w:r>
            <w:r>
              <w:rPr>
                <w:lang w:val="ru-RU"/>
              </w:rPr>
              <w:lastRenderedPageBreak/>
              <w:t xml:space="preserve">уведомив об этом Клиента в порядке, предусмотренном настоящим пунктом. </w:t>
            </w:r>
          </w:p>
          <w:p w:rsidR="00595AE2" w:rsidRDefault="00595AE2" w:rsidP="00595AE2">
            <w:pPr>
              <w:rPr>
                <w:lang w:val="ru-RU"/>
              </w:rPr>
            </w:pPr>
            <w:r>
              <w:rPr>
                <w:lang w:val="ru-RU"/>
              </w:rPr>
              <w:t xml:space="preserve">14.2. Стороны признают, что действие Договора прекращается при условии подачи письменного заявления Клиентом и в момент закрытия последнего Счета/Вклада/Платежной карты/завершения аренды сейфа Клиента, подпадающих под действие Договора, а также при окончании использования услуг Банка, предусмотренных Договором. При наличии у Клиента к моменту закрытия последнего Счета Клиента непогашенной Задолженности перед Банком по Договору, в том числе Задолженности по Овердрафту, а также Задолженности по оплате комиссий Банка, действие Договора прекращается после полного погашения такой Задолженности. </w:t>
            </w:r>
          </w:p>
          <w:p w:rsidR="00595AE2" w:rsidRDefault="00595AE2" w:rsidP="00595AE2">
            <w:pPr>
              <w:rPr>
                <w:lang w:val="ru-RU"/>
              </w:rPr>
            </w:pPr>
            <w:r>
              <w:rPr>
                <w:lang w:val="ru-RU"/>
              </w:rPr>
              <w:t xml:space="preserve">14.3. В случае получения Банком Заявления о закрытии Счета Платежной карты, все Платежные карты (в том числе, дополнительные), выпущенные к закрываемому Счету, блокируются, объявляются недействительными и подлежат возврату Клиентом в Банк. </w:t>
            </w:r>
          </w:p>
          <w:p w:rsidR="00595AE2" w:rsidRDefault="00595AE2" w:rsidP="00595AE2">
            <w:pPr>
              <w:rPr>
                <w:lang w:val="ru-RU"/>
              </w:rPr>
            </w:pPr>
            <w:r>
              <w:rPr>
                <w:lang w:val="ru-RU"/>
              </w:rPr>
              <w:t xml:space="preserve">14.4. Банк возвращает Клиенту остатки денежных средств на его Счетах/Вкладах в Банке наличными денежными средствами либо на основании поручения Клиента средства перечисляются на другой Счет/Вклад. </w:t>
            </w:r>
          </w:p>
          <w:p w:rsidR="00595AE2" w:rsidRDefault="00595AE2" w:rsidP="00595AE2">
            <w:pPr>
              <w:rPr>
                <w:lang w:val="ru-RU"/>
              </w:rPr>
            </w:pPr>
            <w:r>
              <w:rPr>
                <w:lang w:val="ru-RU"/>
              </w:rPr>
              <w:t xml:space="preserve">14.5. Стороны признают, что в случае расторжения Договора, отдельные договоры, соглашения, заключенные между Банком и Клиентом, регулирующие открытие и обслуживание отдельных видов Счетов, предоставление банковских услуг и продуктов, продолжают действовать как самостоятельные договоры. </w:t>
            </w:r>
          </w:p>
          <w:p w:rsidR="00595AE2" w:rsidRDefault="00595AE2" w:rsidP="00595AE2">
            <w:pPr>
              <w:rPr>
                <w:lang w:val="ru-RU"/>
              </w:rPr>
            </w:pPr>
            <w:r>
              <w:rPr>
                <w:lang w:val="ru-RU"/>
              </w:rPr>
              <w:t xml:space="preserve">14.6. Банк вправе в одностороннем порядке закрыть Вклад до востребования, в случае отсутствия денежных средств и/или отсутствия движений по Вкладу до востребования (поступлений и списаний денежных средств по поручению (или распоряжению) Клиента) более 12 (Двенадцати) месяцев, при условии предварительного уведомления Клиента за 1 </w:t>
            </w:r>
            <w:r>
              <w:rPr>
                <w:lang w:val="ru-RU"/>
              </w:rPr>
              <w:lastRenderedPageBreak/>
              <w:t xml:space="preserve">календарный месяц до планируемого закрытия Счета. </w:t>
            </w:r>
          </w:p>
          <w:p w:rsidR="00080741" w:rsidRPr="00080741" w:rsidRDefault="00595AE2">
            <w:pPr>
              <w:rPr>
                <w:lang w:val="ru-RU"/>
              </w:rPr>
            </w:pPr>
            <w:r>
              <w:rPr>
                <w:lang w:val="ru-RU"/>
              </w:rPr>
              <w:t>14.7. Следующие Приложения являются неотъемлемой частью</w:t>
            </w:r>
            <w:r w:rsidR="000D6AAC">
              <w:rPr>
                <w:lang w:val="ru-RU"/>
              </w:rPr>
              <w:t xml:space="preserve"> Условий предоставления услуг: </w:t>
            </w:r>
          </w:p>
        </w:tc>
      </w:tr>
      <w:tr w:rsidR="000D6AAC" w:rsidRPr="001660A2" w:rsidTr="001660A2">
        <w:tc>
          <w:tcPr>
            <w:tcW w:w="9679" w:type="dxa"/>
            <w:gridSpan w:val="2"/>
          </w:tcPr>
          <w:p w:rsidR="000D6AAC" w:rsidRDefault="000D6AAC" w:rsidP="00595AE2">
            <w:pPr>
              <w:rPr>
                <w:lang w:val="ru-RU"/>
              </w:rPr>
            </w:pPr>
            <w:r>
              <w:rPr>
                <w:lang w:val="ru-RU"/>
              </w:rPr>
              <w:lastRenderedPageBreak/>
              <w:t>Глава 15. Приложения к Условиям предоставления услуг</w:t>
            </w:r>
          </w:p>
        </w:tc>
      </w:tr>
      <w:tr w:rsidR="00080741" w:rsidRPr="001660A2" w:rsidTr="000D6AAC">
        <w:tc>
          <w:tcPr>
            <w:tcW w:w="4759" w:type="dxa"/>
          </w:tcPr>
          <w:p w:rsidR="00595AE2" w:rsidRDefault="00595AE2" w:rsidP="00595AE2">
            <w:pPr>
              <w:rPr>
                <w:lang w:val="ru-RU"/>
              </w:rPr>
            </w:pPr>
            <w:r>
              <w:rPr>
                <w:lang w:val="ru-RU"/>
              </w:rPr>
              <w:t>15.1. Следующие Приложения являются неотъемлемой частью Условий предоставления услуг:</w:t>
            </w:r>
          </w:p>
          <w:p w:rsidR="00595AE2" w:rsidRDefault="00595AE2" w:rsidP="00595AE2">
            <w:pPr>
              <w:rPr>
                <w:lang w:val="ru-RU"/>
              </w:rPr>
            </w:pPr>
            <w:r>
              <w:rPr>
                <w:lang w:val="ru-RU"/>
              </w:rPr>
              <w:t>Приложение 1. Заявление-Анкета на открытие Счета до востребования физическим лицам;</w:t>
            </w:r>
          </w:p>
          <w:p w:rsidR="00595AE2" w:rsidRDefault="00595AE2" w:rsidP="00595AE2">
            <w:pPr>
              <w:rPr>
                <w:lang w:val="ru-RU"/>
              </w:rPr>
            </w:pPr>
            <w:r>
              <w:rPr>
                <w:lang w:val="ru-RU"/>
              </w:rPr>
              <w:t>Приложение 2. Заявление-Анкета на открытие Срочного депозита физическим лицам;</w:t>
            </w:r>
          </w:p>
          <w:p w:rsidR="00595AE2" w:rsidRDefault="00595AE2" w:rsidP="00595AE2">
            <w:pPr>
              <w:rPr>
                <w:lang w:val="ru-RU"/>
              </w:rPr>
            </w:pPr>
            <w:r>
              <w:rPr>
                <w:lang w:val="ru-RU"/>
              </w:rPr>
              <w:t>Приложение 2_1 Заявление о согласии на распоряжение вкладом при открытии срочного депозита «Детский доход»;</w:t>
            </w:r>
          </w:p>
          <w:p w:rsidR="00595AE2" w:rsidRDefault="00595AE2" w:rsidP="00595AE2">
            <w:pPr>
              <w:rPr>
                <w:lang w:val="ru-RU"/>
              </w:rPr>
            </w:pPr>
            <w:r>
              <w:rPr>
                <w:lang w:val="ru-RU"/>
              </w:rPr>
              <w:t>Приложение 3. Заявление-Анкета на выпуск Карты физическим лицам;</w:t>
            </w:r>
          </w:p>
          <w:p w:rsidR="00595AE2" w:rsidRDefault="00595AE2" w:rsidP="00595AE2">
            <w:pPr>
              <w:rPr>
                <w:lang w:val="ru-RU"/>
              </w:rPr>
            </w:pPr>
            <w:r>
              <w:rPr>
                <w:lang w:val="ru-RU"/>
              </w:rPr>
              <w:t>Приложение 4. Заявление-Анкета на выпуск Карты физическим лицам (</w:t>
            </w:r>
            <w:proofErr w:type="spellStart"/>
            <w:r>
              <w:rPr>
                <w:lang w:val="ru-RU"/>
              </w:rPr>
              <w:t>Элкарт</w:t>
            </w:r>
            <w:proofErr w:type="spellEnd"/>
            <w:r>
              <w:rPr>
                <w:lang w:val="ru-RU"/>
              </w:rPr>
              <w:t>);</w:t>
            </w:r>
          </w:p>
          <w:p w:rsidR="00595AE2" w:rsidRDefault="00595AE2" w:rsidP="00595AE2">
            <w:pPr>
              <w:rPr>
                <w:lang w:val="ru-RU"/>
              </w:rPr>
            </w:pPr>
            <w:r>
              <w:rPr>
                <w:lang w:val="ru-RU"/>
              </w:rPr>
              <w:t>Приложение 5. Заявление-Анкета на аренду сейфа;</w:t>
            </w:r>
          </w:p>
          <w:p w:rsidR="00595AE2" w:rsidRDefault="00595AE2" w:rsidP="00595AE2">
            <w:pPr>
              <w:rPr>
                <w:lang w:val="ru-RU"/>
              </w:rPr>
            </w:pPr>
            <w:r>
              <w:rPr>
                <w:lang w:val="ru-RU"/>
              </w:rPr>
              <w:t>Приложение 6. Заявление-Анкета на аренду сейфа (совместное пользование)</w:t>
            </w:r>
          </w:p>
          <w:p w:rsidR="00595AE2" w:rsidRDefault="00595AE2" w:rsidP="00595AE2">
            <w:pPr>
              <w:rPr>
                <w:lang w:val="ru-RU"/>
              </w:rPr>
            </w:pPr>
            <w:r>
              <w:rPr>
                <w:lang w:val="ru-RU"/>
              </w:rPr>
              <w:t>Приложение 7. Заявление-Анкета публичного должностного лица на открытие Срочного депозита;</w:t>
            </w:r>
          </w:p>
          <w:p w:rsidR="00595AE2" w:rsidRDefault="00595AE2" w:rsidP="00595AE2">
            <w:pPr>
              <w:rPr>
                <w:lang w:val="ru-RU"/>
              </w:rPr>
            </w:pPr>
            <w:r>
              <w:rPr>
                <w:lang w:val="ru-RU"/>
              </w:rPr>
              <w:t>Приложение 8. Заявление-Анкета публичного должностного лица на открытие Счета до востребования;</w:t>
            </w:r>
          </w:p>
          <w:p w:rsidR="00595AE2" w:rsidRDefault="00595AE2" w:rsidP="00595AE2">
            <w:pPr>
              <w:rPr>
                <w:lang w:val="ru-RU"/>
              </w:rPr>
            </w:pPr>
            <w:r>
              <w:rPr>
                <w:lang w:val="ru-RU"/>
              </w:rPr>
              <w:t>Приложение 9. Заявление-Анкета публичного должностного лица на выпуск Карты;</w:t>
            </w:r>
          </w:p>
          <w:p w:rsidR="00595AE2" w:rsidRDefault="00595AE2" w:rsidP="00595AE2">
            <w:pPr>
              <w:rPr>
                <w:lang w:val="ru-RU"/>
              </w:rPr>
            </w:pPr>
            <w:r>
              <w:rPr>
                <w:lang w:val="ru-RU"/>
              </w:rPr>
              <w:t>Приложение 10. Заявление-Анкета публичного должностного лица на выпуск Карты (</w:t>
            </w:r>
            <w:proofErr w:type="spellStart"/>
            <w:r>
              <w:rPr>
                <w:lang w:val="ru-RU"/>
              </w:rPr>
              <w:t>Элкарт</w:t>
            </w:r>
            <w:proofErr w:type="spellEnd"/>
            <w:r>
              <w:rPr>
                <w:lang w:val="ru-RU"/>
              </w:rPr>
              <w:t xml:space="preserve">); </w:t>
            </w:r>
          </w:p>
          <w:p w:rsidR="00595AE2" w:rsidRDefault="00595AE2" w:rsidP="00595AE2">
            <w:pPr>
              <w:rPr>
                <w:lang w:val="ru-RU"/>
              </w:rPr>
            </w:pPr>
            <w:r>
              <w:rPr>
                <w:lang w:val="ru-RU"/>
              </w:rPr>
              <w:t>Приложение 11. Заявление-Анкета публичного должностного лица на аренду сейфа;</w:t>
            </w:r>
          </w:p>
          <w:p w:rsidR="00595AE2" w:rsidRDefault="00595AE2" w:rsidP="00595AE2">
            <w:pPr>
              <w:rPr>
                <w:lang w:val="ru-RU"/>
              </w:rPr>
            </w:pPr>
            <w:r>
              <w:rPr>
                <w:lang w:val="ru-RU"/>
              </w:rPr>
              <w:t>Приложение 12. Заявление о закрытии банковского счета/срочного депозита/карты/прерывании аренды сейфа;</w:t>
            </w:r>
          </w:p>
          <w:p w:rsidR="00595AE2" w:rsidRDefault="00595AE2" w:rsidP="00595AE2">
            <w:pPr>
              <w:rPr>
                <w:lang w:val="ru-RU"/>
              </w:rPr>
            </w:pPr>
            <w:r>
              <w:rPr>
                <w:lang w:val="ru-RU"/>
              </w:rPr>
              <w:t>Приложение 13. Заявление о прерывании аренды сейфа при совместном пользовании;</w:t>
            </w:r>
          </w:p>
          <w:p w:rsidR="00595AE2" w:rsidRDefault="00595AE2" w:rsidP="00595AE2">
            <w:pPr>
              <w:rPr>
                <w:lang w:val="ru-RU"/>
              </w:rPr>
            </w:pPr>
            <w:r>
              <w:rPr>
                <w:lang w:val="ru-RU"/>
              </w:rPr>
              <w:lastRenderedPageBreak/>
              <w:t>Приложение 14. Заявление о продлении срока аренды банковского сейфа;</w:t>
            </w:r>
          </w:p>
          <w:p w:rsidR="00595AE2" w:rsidRDefault="00595AE2" w:rsidP="00595AE2">
            <w:pPr>
              <w:rPr>
                <w:lang w:val="ru-RU"/>
              </w:rPr>
            </w:pPr>
            <w:r>
              <w:rPr>
                <w:lang w:val="ru-RU"/>
              </w:rPr>
              <w:t>Приложение 15. Заявление о продлении срока аренды банковского сейфа (при совместном пользовании);</w:t>
            </w:r>
          </w:p>
          <w:p w:rsidR="00595AE2" w:rsidRDefault="00595AE2" w:rsidP="00595AE2">
            <w:pPr>
              <w:rPr>
                <w:lang w:val="ru-RU"/>
              </w:rPr>
            </w:pPr>
            <w:r>
              <w:rPr>
                <w:lang w:val="ru-RU"/>
              </w:rPr>
              <w:t>Приложение 16. Заявление о смене банковского сейфа;</w:t>
            </w:r>
          </w:p>
          <w:p w:rsidR="00595AE2" w:rsidRDefault="00595AE2" w:rsidP="00595AE2">
            <w:pPr>
              <w:rPr>
                <w:lang w:val="ru-RU"/>
              </w:rPr>
            </w:pPr>
            <w:r>
              <w:rPr>
                <w:lang w:val="ru-RU"/>
              </w:rPr>
              <w:t>Приложение 17. Заявление о смене банковского сейфа (при совместном пользовании);</w:t>
            </w:r>
          </w:p>
          <w:p w:rsidR="00595AE2" w:rsidRDefault="00595AE2" w:rsidP="00595AE2">
            <w:pPr>
              <w:rPr>
                <w:lang w:val="ru-RU"/>
              </w:rPr>
            </w:pPr>
            <w:r>
              <w:rPr>
                <w:lang w:val="ru-RU"/>
              </w:rPr>
              <w:t>Приложение 18. Заявление на получение дополнительных услуг по карте;</w:t>
            </w:r>
          </w:p>
          <w:p w:rsidR="00080741" w:rsidRPr="00080741" w:rsidRDefault="00595AE2">
            <w:pPr>
              <w:rPr>
                <w:lang w:val="ru-RU"/>
              </w:rPr>
            </w:pPr>
            <w:r>
              <w:rPr>
                <w:lang w:val="ru-RU"/>
              </w:rPr>
              <w:t>Приложение 19. Заявление - Анкета на получение кредитной карты ТЕЗ КРЕДИТ/Кредитной карты под залог депозита/Овердрафта/на изменение/продление/ аннулирование кредитной карты (с</w:t>
            </w:r>
            <w:r w:rsidR="000D6AAC">
              <w:rPr>
                <w:lang w:val="ru-RU"/>
              </w:rPr>
              <w:t xml:space="preserve"> кредитным лимитом)/Овердрафта.</w:t>
            </w:r>
          </w:p>
        </w:tc>
        <w:tc>
          <w:tcPr>
            <w:tcW w:w="4920" w:type="dxa"/>
          </w:tcPr>
          <w:p w:rsidR="00595AE2" w:rsidRDefault="00595AE2" w:rsidP="00595AE2">
            <w:pPr>
              <w:rPr>
                <w:lang w:val="ru-RU"/>
              </w:rPr>
            </w:pPr>
            <w:r>
              <w:rPr>
                <w:lang w:val="ru-RU"/>
              </w:rPr>
              <w:lastRenderedPageBreak/>
              <w:t xml:space="preserve">15.1. Следующие Приложения являются неотъемлемой частью Условий предоставления услуг: </w:t>
            </w:r>
          </w:p>
          <w:p w:rsidR="00595AE2" w:rsidRDefault="00595AE2" w:rsidP="00595AE2">
            <w:pPr>
              <w:rPr>
                <w:lang w:val="ru-RU"/>
              </w:rPr>
            </w:pPr>
            <w:r>
              <w:rPr>
                <w:lang w:val="ru-RU"/>
              </w:rPr>
              <w:t xml:space="preserve">Приложение 1. Заявление-Анкета на открытие Счета до востребования физическим лицам; </w:t>
            </w:r>
          </w:p>
          <w:p w:rsidR="00595AE2" w:rsidRDefault="00595AE2" w:rsidP="00595AE2">
            <w:pPr>
              <w:rPr>
                <w:lang w:val="ru-RU"/>
              </w:rPr>
            </w:pPr>
            <w:r>
              <w:rPr>
                <w:lang w:val="ru-RU"/>
              </w:rPr>
              <w:t xml:space="preserve">Приложение 2. Заявление-Анкета на открытие Срочного депозита физическим лицам; </w:t>
            </w:r>
          </w:p>
          <w:p w:rsidR="00595AE2" w:rsidRDefault="00595AE2" w:rsidP="00595AE2">
            <w:pPr>
              <w:rPr>
                <w:lang w:val="ru-RU"/>
              </w:rPr>
            </w:pPr>
            <w:r>
              <w:rPr>
                <w:lang w:val="ru-RU"/>
              </w:rPr>
              <w:t xml:space="preserve">Приложение 2_1. Заявление о согласии на распоряжение вкладом при открытии срочного депозита «Детский доход»; </w:t>
            </w:r>
          </w:p>
          <w:p w:rsidR="00595AE2" w:rsidRDefault="00595AE2" w:rsidP="00595AE2">
            <w:pPr>
              <w:rPr>
                <w:lang w:val="ru-RU"/>
              </w:rPr>
            </w:pPr>
            <w:r>
              <w:rPr>
                <w:lang w:val="ru-RU"/>
              </w:rPr>
              <w:t xml:space="preserve">Приложение 3. Заявление-Анкета на выпуск Карты физическим лицам; </w:t>
            </w:r>
          </w:p>
          <w:p w:rsidR="00595AE2" w:rsidRDefault="00595AE2" w:rsidP="00595AE2">
            <w:pPr>
              <w:rPr>
                <w:lang w:val="ru-RU"/>
              </w:rPr>
            </w:pPr>
            <w:r>
              <w:rPr>
                <w:lang w:val="ru-RU"/>
              </w:rPr>
              <w:t>Приложение 4. Заявление-Анкета на выпуск Карты физическим лицам (</w:t>
            </w:r>
            <w:proofErr w:type="spellStart"/>
            <w:r>
              <w:rPr>
                <w:lang w:val="ru-RU"/>
              </w:rPr>
              <w:t>Элкарт</w:t>
            </w:r>
            <w:proofErr w:type="spellEnd"/>
            <w:r>
              <w:rPr>
                <w:lang w:val="ru-RU"/>
              </w:rPr>
              <w:t xml:space="preserve">); </w:t>
            </w:r>
          </w:p>
          <w:p w:rsidR="00595AE2" w:rsidRDefault="00595AE2" w:rsidP="00595AE2">
            <w:pPr>
              <w:rPr>
                <w:lang w:val="ru-RU"/>
              </w:rPr>
            </w:pPr>
            <w:r>
              <w:rPr>
                <w:lang w:val="ru-RU"/>
              </w:rPr>
              <w:t xml:space="preserve">Приложение 5. Заявление-Анкета на аренду сейфа; </w:t>
            </w:r>
          </w:p>
          <w:p w:rsidR="00595AE2" w:rsidRDefault="00595AE2" w:rsidP="00595AE2">
            <w:pPr>
              <w:rPr>
                <w:lang w:val="ru-RU"/>
              </w:rPr>
            </w:pPr>
            <w:r>
              <w:rPr>
                <w:lang w:val="ru-RU"/>
              </w:rPr>
              <w:t xml:space="preserve">Приложение 6. Заявление-Анкета на аренду сейфа (совместное пользование) </w:t>
            </w:r>
          </w:p>
          <w:p w:rsidR="00595AE2" w:rsidRDefault="00595AE2" w:rsidP="00595AE2">
            <w:pPr>
              <w:rPr>
                <w:lang w:val="ru-RU"/>
              </w:rPr>
            </w:pPr>
            <w:r>
              <w:rPr>
                <w:lang w:val="ru-RU"/>
              </w:rPr>
              <w:t xml:space="preserve">Приложение 7. Заявление-Анкета публичного должностного лица на открытие Срочного депозита; </w:t>
            </w:r>
          </w:p>
          <w:p w:rsidR="00595AE2" w:rsidRDefault="00595AE2" w:rsidP="00595AE2">
            <w:pPr>
              <w:rPr>
                <w:lang w:val="ru-RU"/>
              </w:rPr>
            </w:pPr>
            <w:r>
              <w:rPr>
                <w:lang w:val="ru-RU"/>
              </w:rPr>
              <w:t xml:space="preserve">Приложение 8. Заявление-Анкета публичного должностного лица на открытие Счета до востребования; </w:t>
            </w:r>
          </w:p>
          <w:p w:rsidR="00595AE2" w:rsidRDefault="00595AE2" w:rsidP="00595AE2">
            <w:pPr>
              <w:rPr>
                <w:lang w:val="ru-RU"/>
              </w:rPr>
            </w:pPr>
            <w:r>
              <w:rPr>
                <w:lang w:val="ru-RU"/>
              </w:rPr>
              <w:t xml:space="preserve">Приложение 9. Заявление-Анкета публичного должностного лица на выпуск Карты; </w:t>
            </w:r>
          </w:p>
          <w:p w:rsidR="00595AE2" w:rsidRDefault="00595AE2" w:rsidP="00595AE2">
            <w:pPr>
              <w:rPr>
                <w:lang w:val="ru-RU"/>
              </w:rPr>
            </w:pPr>
            <w:r>
              <w:rPr>
                <w:lang w:val="ru-RU"/>
              </w:rPr>
              <w:t>Приложение 10. Заявление-Анкета публичного должностного лица на выпуск Карты (</w:t>
            </w:r>
            <w:proofErr w:type="spellStart"/>
            <w:r>
              <w:rPr>
                <w:lang w:val="ru-RU"/>
              </w:rPr>
              <w:t>Элкарт</w:t>
            </w:r>
            <w:proofErr w:type="spellEnd"/>
            <w:r>
              <w:rPr>
                <w:lang w:val="ru-RU"/>
              </w:rPr>
              <w:t xml:space="preserve">); </w:t>
            </w:r>
          </w:p>
          <w:p w:rsidR="00595AE2" w:rsidRDefault="00595AE2" w:rsidP="00595AE2">
            <w:pPr>
              <w:rPr>
                <w:lang w:val="ru-RU"/>
              </w:rPr>
            </w:pPr>
            <w:r>
              <w:rPr>
                <w:lang w:val="ru-RU"/>
              </w:rPr>
              <w:t>Приложение 11. Заявление-Анкета публичного должностного лица на аренду сейфа;</w:t>
            </w:r>
          </w:p>
          <w:p w:rsidR="00595AE2" w:rsidRDefault="00595AE2" w:rsidP="00595AE2">
            <w:pPr>
              <w:rPr>
                <w:lang w:val="ru-RU"/>
              </w:rPr>
            </w:pPr>
            <w:r>
              <w:rPr>
                <w:lang w:val="ru-RU"/>
              </w:rPr>
              <w:t xml:space="preserve"> Приложение 12. Заявление о закрытии банковского счета/срочного депозита/карты/прерывании аренды сейфа; </w:t>
            </w:r>
          </w:p>
          <w:p w:rsidR="00595AE2" w:rsidRDefault="00595AE2" w:rsidP="00595AE2">
            <w:pPr>
              <w:rPr>
                <w:lang w:val="ru-RU"/>
              </w:rPr>
            </w:pPr>
            <w:r>
              <w:rPr>
                <w:lang w:val="ru-RU"/>
              </w:rPr>
              <w:t xml:space="preserve">Приложение 13. Заявление о прерывании аренды сейфа при совместном пользовании; </w:t>
            </w:r>
          </w:p>
          <w:p w:rsidR="00595AE2" w:rsidRDefault="00595AE2" w:rsidP="00595AE2">
            <w:pPr>
              <w:rPr>
                <w:lang w:val="ru-RU"/>
              </w:rPr>
            </w:pPr>
            <w:r>
              <w:rPr>
                <w:lang w:val="ru-RU"/>
              </w:rPr>
              <w:lastRenderedPageBreak/>
              <w:t xml:space="preserve">Приложение 14. Заявление о продлении срока аренды банковского сейфа; </w:t>
            </w:r>
          </w:p>
          <w:p w:rsidR="00595AE2" w:rsidRDefault="00595AE2" w:rsidP="00595AE2">
            <w:pPr>
              <w:rPr>
                <w:lang w:val="ru-RU"/>
              </w:rPr>
            </w:pPr>
            <w:r>
              <w:rPr>
                <w:lang w:val="ru-RU"/>
              </w:rPr>
              <w:t xml:space="preserve">Приложение 15. Заявление о продлении срока аренды банковского сейфа (при совместном пользовании); Приложение 16. Заявление о смене банковского сейфа; </w:t>
            </w:r>
          </w:p>
          <w:p w:rsidR="00595AE2" w:rsidRDefault="00595AE2" w:rsidP="00595AE2">
            <w:pPr>
              <w:rPr>
                <w:lang w:val="ru-RU"/>
              </w:rPr>
            </w:pPr>
            <w:r>
              <w:rPr>
                <w:lang w:val="ru-RU"/>
              </w:rPr>
              <w:t xml:space="preserve">Приложение 17. Заявление о смене банковского сейфа (при совместном пользовании); </w:t>
            </w:r>
          </w:p>
          <w:p w:rsidR="00595AE2" w:rsidRDefault="00595AE2" w:rsidP="00595AE2">
            <w:pPr>
              <w:rPr>
                <w:lang w:val="ru-RU"/>
              </w:rPr>
            </w:pPr>
            <w:r>
              <w:rPr>
                <w:lang w:val="ru-RU"/>
              </w:rPr>
              <w:t xml:space="preserve">Приложение 18. Заявление на получение дополнительных услуг по карте; </w:t>
            </w:r>
          </w:p>
          <w:p w:rsidR="00080741" w:rsidRPr="00080741" w:rsidRDefault="00595AE2">
            <w:pPr>
              <w:rPr>
                <w:lang w:val="ru-RU"/>
              </w:rPr>
            </w:pPr>
            <w:r>
              <w:rPr>
                <w:lang w:val="ru-RU"/>
              </w:rPr>
              <w:t>Приложение 19. Заявление - Анкета на получение кредитной карты ТЕЗ КРЕДИТ/Кредитной карты под залог депозита/Овердрафта/на изменение/продление/ аннулирование кредитной карты (с</w:t>
            </w:r>
            <w:r w:rsidR="000D6AAC">
              <w:rPr>
                <w:lang w:val="ru-RU"/>
              </w:rPr>
              <w:t xml:space="preserve"> кредитным лимитом)/Овердрафта.</w:t>
            </w:r>
          </w:p>
        </w:tc>
      </w:tr>
    </w:tbl>
    <w:p w:rsidR="00647779" w:rsidRPr="00080741" w:rsidRDefault="00647779">
      <w:pPr>
        <w:rPr>
          <w:lang w:val="ru-RU"/>
        </w:rPr>
      </w:pPr>
    </w:p>
    <w:sectPr w:rsidR="00647779" w:rsidRPr="0008074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41"/>
    <w:rsid w:val="00080741"/>
    <w:rsid w:val="00081EF1"/>
    <w:rsid w:val="000D6AAC"/>
    <w:rsid w:val="001660A2"/>
    <w:rsid w:val="002B2C05"/>
    <w:rsid w:val="00595AE2"/>
    <w:rsid w:val="00647779"/>
    <w:rsid w:val="0084563A"/>
    <w:rsid w:val="008D18C5"/>
    <w:rsid w:val="00916589"/>
    <w:rsid w:val="00996B9C"/>
    <w:rsid w:val="00C9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0501"/>
  <w15:chartTrackingRefBased/>
  <w15:docId w15:val="{C1D90367-758F-428D-923A-6EB02022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C05"/>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0807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996">
      <w:bodyDiv w:val="1"/>
      <w:marLeft w:val="0"/>
      <w:marRight w:val="0"/>
      <w:marTop w:val="0"/>
      <w:marBottom w:val="0"/>
      <w:divBdr>
        <w:top w:val="none" w:sz="0" w:space="0" w:color="auto"/>
        <w:left w:val="none" w:sz="0" w:space="0" w:color="auto"/>
        <w:bottom w:val="none" w:sz="0" w:space="0" w:color="auto"/>
        <w:right w:val="none" w:sz="0" w:space="0" w:color="auto"/>
      </w:divBdr>
    </w:div>
    <w:div w:id="82460993">
      <w:bodyDiv w:val="1"/>
      <w:marLeft w:val="0"/>
      <w:marRight w:val="0"/>
      <w:marTop w:val="0"/>
      <w:marBottom w:val="0"/>
      <w:divBdr>
        <w:top w:val="none" w:sz="0" w:space="0" w:color="auto"/>
        <w:left w:val="none" w:sz="0" w:space="0" w:color="auto"/>
        <w:bottom w:val="none" w:sz="0" w:space="0" w:color="auto"/>
        <w:right w:val="none" w:sz="0" w:space="0" w:color="auto"/>
      </w:divBdr>
    </w:div>
    <w:div w:id="87699638">
      <w:bodyDiv w:val="1"/>
      <w:marLeft w:val="0"/>
      <w:marRight w:val="0"/>
      <w:marTop w:val="0"/>
      <w:marBottom w:val="0"/>
      <w:divBdr>
        <w:top w:val="none" w:sz="0" w:space="0" w:color="auto"/>
        <w:left w:val="none" w:sz="0" w:space="0" w:color="auto"/>
        <w:bottom w:val="none" w:sz="0" w:space="0" w:color="auto"/>
        <w:right w:val="none" w:sz="0" w:space="0" w:color="auto"/>
      </w:divBdr>
    </w:div>
    <w:div w:id="119031824">
      <w:bodyDiv w:val="1"/>
      <w:marLeft w:val="0"/>
      <w:marRight w:val="0"/>
      <w:marTop w:val="0"/>
      <w:marBottom w:val="0"/>
      <w:divBdr>
        <w:top w:val="none" w:sz="0" w:space="0" w:color="auto"/>
        <w:left w:val="none" w:sz="0" w:space="0" w:color="auto"/>
        <w:bottom w:val="none" w:sz="0" w:space="0" w:color="auto"/>
        <w:right w:val="none" w:sz="0" w:space="0" w:color="auto"/>
      </w:divBdr>
    </w:div>
    <w:div w:id="127867973">
      <w:bodyDiv w:val="1"/>
      <w:marLeft w:val="0"/>
      <w:marRight w:val="0"/>
      <w:marTop w:val="0"/>
      <w:marBottom w:val="0"/>
      <w:divBdr>
        <w:top w:val="none" w:sz="0" w:space="0" w:color="auto"/>
        <w:left w:val="none" w:sz="0" w:space="0" w:color="auto"/>
        <w:bottom w:val="none" w:sz="0" w:space="0" w:color="auto"/>
        <w:right w:val="none" w:sz="0" w:space="0" w:color="auto"/>
      </w:divBdr>
    </w:div>
    <w:div w:id="202595068">
      <w:bodyDiv w:val="1"/>
      <w:marLeft w:val="0"/>
      <w:marRight w:val="0"/>
      <w:marTop w:val="0"/>
      <w:marBottom w:val="0"/>
      <w:divBdr>
        <w:top w:val="none" w:sz="0" w:space="0" w:color="auto"/>
        <w:left w:val="none" w:sz="0" w:space="0" w:color="auto"/>
        <w:bottom w:val="none" w:sz="0" w:space="0" w:color="auto"/>
        <w:right w:val="none" w:sz="0" w:space="0" w:color="auto"/>
      </w:divBdr>
    </w:div>
    <w:div w:id="218633607">
      <w:bodyDiv w:val="1"/>
      <w:marLeft w:val="0"/>
      <w:marRight w:val="0"/>
      <w:marTop w:val="0"/>
      <w:marBottom w:val="0"/>
      <w:divBdr>
        <w:top w:val="none" w:sz="0" w:space="0" w:color="auto"/>
        <w:left w:val="none" w:sz="0" w:space="0" w:color="auto"/>
        <w:bottom w:val="none" w:sz="0" w:space="0" w:color="auto"/>
        <w:right w:val="none" w:sz="0" w:space="0" w:color="auto"/>
      </w:divBdr>
    </w:div>
    <w:div w:id="223376278">
      <w:bodyDiv w:val="1"/>
      <w:marLeft w:val="0"/>
      <w:marRight w:val="0"/>
      <w:marTop w:val="0"/>
      <w:marBottom w:val="0"/>
      <w:divBdr>
        <w:top w:val="none" w:sz="0" w:space="0" w:color="auto"/>
        <w:left w:val="none" w:sz="0" w:space="0" w:color="auto"/>
        <w:bottom w:val="none" w:sz="0" w:space="0" w:color="auto"/>
        <w:right w:val="none" w:sz="0" w:space="0" w:color="auto"/>
      </w:divBdr>
    </w:div>
    <w:div w:id="257830865">
      <w:bodyDiv w:val="1"/>
      <w:marLeft w:val="0"/>
      <w:marRight w:val="0"/>
      <w:marTop w:val="0"/>
      <w:marBottom w:val="0"/>
      <w:divBdr>
        <w:top w:val="none" w:sz="0" w:space="0" w:color="auto"/>
        <w:left w:val="none" w:sz="0" w:space="0" w:color="auto"/>
        <w:bottom w:val="none" w:sz="0" w:space="0" w:color="auto"/>
        <w:right w:val="none" w:sz="0" w:space="0" w:color="auto"/>
      </w:divBdr>
    </w:div>
    <w:div w:id="279072330">
      <w:bodyDiv w:val="1"/>
      <w:marLeft w:val="0"/>
      <w:marRight w:val="0"/>
      <w:marTop w:val="0"/>
      <w:marBottom w:val="0"/>
      <w:divBdr>
        <w:top w:val="none" w:sz="0" w:space="0" w:color="auto"/>
        <w:left w:val="none" w:sz="0" w:space="0" w:color="auto"/>
        <w:bottom w:val="none" w:sz="0" w:space="0" w:color="auto"/>
        <w:right w:val="none" w:sz="0" w:space="0" w:color="auto"/>
      </w:divBdr>
    </w:div>
    <w:div w:id="295337368">
      <w:bodyDiv w:val="1"/>
      <w:marLeft w:val="0"/>
      <w:marRight w:val="0"/>
      <w:marTop w:val="0"/>
      <w:marBottom w:val="0"/>
      <w:divBdr>
        <w:top w:val="none" w:sz="0" w:space="0" w:color="auto"/>
        <w:left w:val="none" w:sz="0" w:space="0" w:color="auto"/>
        <w:bottom w:val="none" w:sz="0" w:space="0" w:color="auto"/>
        <w:right w:val="none" w:sz="0" w:space="0" w:color="auto"/>
      </w:divBdr>
    </w:div>
    <w:div w:id="410126287">
      <w:bodyDiv w:val="1"/>
      <w:marLeft w:val="0"/>
      <w:marRight w:val="0"/>
      <w:marTop w:val="0"/>
      <w:marBottom w:val="0"/>
      <w:divBdr>
        <w:top w:val="none" w:sz="0" w:space="0" w:color="auto"/>
        <w:left w:val="none" w:sz="0" w:space="0" w:color="auto"/>
        <w:bottom w:val="none" w:sz="0" w:space="0" w:color="auto"/>
        <w:right w:val="none" w:sz="0" w:space="0" w:color="auto"/>
      </w:divBdr>
    </w:div>
    <w:div w:id="511991959">
      <w:bodyDiv w:val="1"/>
      <w:marLeft w:val="0"/>
      <w:marRight w:val="0"/>
      <w:marTop w:val="0"/>
      <w:marBottom w:val="0"/>
      <w:divBdr>
        <w:top w:val="none" w:sz="0" w:space="0" w:color="auto"/>
        <w:left w:val="none" w:sz="0" w:space="0" w:color="auto"/>
        <w:bottom w:val="none" w:sz="0" w:space="0" w:color="auto"/>
        <w:right w:val="none" w:sz="0" w:space="0" w:color="auto"/>
      </w:divBdr>
    </w:div>
    <w:div w:id="517813409">
      <w:bodyDiv w:val="1"/>
      <w:marLeft w:val="0"/>
      <w:marRight w:val="0"/>
      <w:marTop w:val="0"/>
      <w:marBottom w:val="0"/>
      <w:divBdr>
        <w:top w:val="none" w:sz="0" w:space="0" w:color="auto"/>
        <w:left w:val="none" w:sz="0" w:space="0" w:color="auto"/>
        <w:bottom w:val="none" w:sz="0" w:space="0" w:color="auto"/>
        <w:right w:val="none" w:sz="0" w:space="0" w:color="auto"/>
      </w:divBdr>
    </w:div>
    <w:div w:id="557741406">
      <w:bodyDiv w:val="1"/>
      <w:marLeft w:val="0"/>
      <w:marRight w:val="0"/>
      <w:marTop w:val="0"/>
      <w:marBottom w:val="0"/>
      <w:divBdr>
        <w:top w:val="none" w:sz="0" w:space="0" w:color="auto"/>
        <w:left w:val="none" w:sz="0" w:space="0" w:color="auto"/>
        <w:bottom w:val="none" w:sz="0" w:space="0" w:color="auto"/>
        <w:right w:val="none" w:sz="0" w:space="0" w:color="auto"/>
      </w:divBdr>
    </w:div>
    <w:div w:id="566107111">
      <w:bodyDiv w:val="1"/>
      <w:marLeft w:val="0"/>
      <w:marRight w:val="0"/>
      <w:marTop w:val="0"/>
      <w:marBottom w:val="0"/>
      <w:divBdr>
        <w:top w:val="none" w:sz="0" w:space="0" w:color="auto"/>
        <w:left w:val="none" w:sz="0" w:space="0" w:color="auto"/>
        <w:bottom w:val="none" w:sz="0" w:space="0" w:color="auto"/>
        <w:right w:val="none" w:sz="0" w:space="0" w:color="auto"/>
      </w:divBdr>
    </w:div>
    <w:div w:id="593560151">
      <w:bodyDiv w:val="1"/>
      <w:marLeft w:val="0"/>
      <w:marRight w:val="0"/>
      <w:marTop w:val="0"/>
      <w:marBottom w:val="0"/>
      <w:divBdr>
        <w:top w:val="none" w:sz="0" w:space="0" w:color="auto"/>
        <w:left w:val="none" w:sz="0" w:space="0" w:color="auto"/>
        <w:bottom w:val="none" w:sz="0" w:space="0" w:color="auto"/>
        <w:right w:val="none" w:sz="0" w:space="0" w:color="auto"/>
      </w:divBdr>
    </w:div>
    <w:div w:id="609507195">
      <w:bodyDiv w:val="1"/>
      <w:marLeft w:val="0"/>
      <w:marRight w:val="0"/>
      <w:marTop w:val="0"/>
      <w:marBottom w:val="0"/>
      <w:divBdr>
        <w:top w:val="none" w:sz="0" w:space="0" w:color="auto"/>
        <w:left w:val="none" w:sz="0" w:space="0" w:color="auto"/>
        <w:bottom w:val="none" w:sz="0" w:space="0" w:color="auto"/>
        <w:right w:val="none" w:sz="0" w:space="0" w:color="auto"/>
      </w:divBdr>
    </w:div>
    <w:div w:id="760182837">
      <w:bodyDiv w:val="1"/>
      <w:marLeft w:val="0"/>
      <w:marRight w:val="0"/>
      <w:marTop w:val="0"/>
      <w:marBottom w:val="0"/>
      <w:divBdr>
        <w:top w:val="none" w:sz="0" w:space="0" w:color="auto"/>
        <w:left w:val="none" w:sz="0" w:space="0" w:color="auto"/>
        <w:bottom w:val="none" w:sz="0" w:space="0" w:color="auto"/>
        <w:right w:val="none" w:sz="0" w:space="0" w:color="auto"/>
      </w:divBdr>
    </w:div>
    <w:div w:id="771317427">
      <w:bodyDiv w:val="1"/>
      <w:marLeft w:val="0"/>
      <w:marRight w:val="0"/>
      <w:marTop w:val="0"/>
      <w:marBottom w:val="0"/>
      <w:divBdr>
        <w:top w:val="none" w:sz="0" w:space="0" w:color="auto"/>
        <w:left w:val="none" w:sz="0" w:space="0" w:color="auto"/>
        <w:bottom w:val="none" w:sz="0" w:space="0" w:color="auto"/>
        <w:right w:val="none" w:sz="0" w:space="0" w:color="auto"/>
      </w:divBdr>
    </w:div>
    <w:div w:id="799956257">
      <w:bodyDiv w:val="1"/>
      <w:marLeft w:val="0"/>
      <w:marRight w:val="0"/>
      <w:marTop w:val="0"/>
      <w:marBottom w:val="0"/>
      <w:divBdr>
        <w:top w:val="none" w:sz="0" w:space="0" w:color="auto"/>
        <w:left w:val="none" w:sz="0" w:space="0" w:color="auto"/>
        <w:bottom w:val="none" w:sz="0" w:space="0" w:color="auto"/>
        <w:right w:val="none" w:sz="0" w:space="0" w:color="auto"/>
      </w:divBdr>
    </w:div>
    <w:div w:id="829297800">
      <w:bodyDiv w:val="1"/>
      <w:marLeft w:val="0"/>
      <w:marRight w:val="0"/>
      <w:marTop w:val="0"/>
      <w:marBottom w:val="0"/>
      <w:divBdr>
        <w:top w:val="none" w:sz="0" w:space="0" w:color="auto"/>
        <w:left w:val="none" w:sz="0" w:space="0" w:color="auto"/>
        <w:bottom w:val="none" w:sz="0" w:space="0" w:color="auto"/>
        <w:right w:val="none" w:sz="0" w:space="0" w:color="auto"/>
      </w:divBdr>
    </w:div>
    <w:div w:id="902905912">
      <w:bodyDiv w:val="1"/>
      <w:marLeft w:val="0"/>
      <w:marRight w:val="0"/>
      <w:marTop w:val="0"/>
      <w:marBottom w:val="0"/>
      <w:divBdr>
        <w:top w:val="none" w:sz="0" w:space="0" w:color="auto"/>
        <w:left w:val="none" w:sz="0" w:space="0" w:color="auto"/>
        <w:bottom w:val="none" w:sz="0" w:space="0" w:color="auto"/>
        <w:right w:val="none" w:sz="0" w:space="0" w:color="auto"/>
      </w:divBdr>
    </w:div>
    <w:div w:id="937102295">
      <w:bodyDiv w:val="1"/>
      <w:marLeft w:val="0"/>
      <w:marRight w:val="0"/>
      <w:marTop w:val="0"/>
      <w:marBottom w:val="0"/>
      <w:divBdr>
        <w:top w:val="none" w:sz="0" w:space="0" w:color="auto"/>
        <w:left w:val="none" w:sz="0" w:space="0" w:color="auto"/>
        <w:bottom w:val="none" w:sz="0" w:space="0" w:color="auto"/>
        <w:right w:val="none" w:sz="0" w:space="0" w:color="auto"/>
      </w:divBdr>
    </w:div>
    <w:div w:id="937906214">
      <w:bodyDiv w:val="1"/>
      <w:marLeft w:val="0"/>
      <w:marRight w:val="0"/>
      <w:marTop w:val="0"/>
      <w:marBottom w:val="0"/>
      <w:divBdr>
        <w:top w:val="none" w:sz="0" w:space="0" w:color="auto"/>
        <w:left w:val="none" w:sz="0" w:space="0" w:color="auto"/>
        <w:bottom w:val="none" w:sz="0" w:space="0" w:color="auto"/>
        <w:right w:val="none" w:sz="0" w:space="0" w:color="auto"/>
      </w:divBdr>
    </w:div>
    <w:div w:id="952978833">
      <w:bodyDiv w:val="1"/>
      <w:marLeft w:val="0"/>
      <w:marRight w:val="0"/>
      <w:marTop w:val="0"/>
      <w:marBottom w:val="0"/>
      <w:divBdr>
        <w:top w:val="none" w:sz="0" w:space="0" w:color="auto"/>
        <w:left w:val="none" w:sz="0" w:space="0" w:color="auto"/>
        <w:bottom w:val="none" w:sz="0" w:space="0" w:color="auto"/>
        <w:right w:val="none" w:sz="0" w:space="0" w:color="auto"/>
      </w:divBdr>
    </w:div>
    <w:div w:id="966550039">
      <w:bodyDiv w:val="1"/>
      <w:marLeft w:val="0"/>
      <w:marRight w:val="0"/>
      <w:marTop w:val="0"/>
      <w:marBottom w:val="0"/>
      <w:divBdr>
        <w:top w:val="none" w:sz="0" w:space="0" w:color="auto"/>
        <w:left w:val="none" w:sz="0" w:space="0" w:color="auto"/>
        <w:bottom w:val="none" w:sz="0" w:space="0" w:color="auto"/>
        <w:right w:val="none" w:sz="0" w:space="0" w:color="auto"/>
      </w:divBdr>
    </w:div>
    <w:div w:id="1064839729">
      <w:bodyDiv w:val="1"/>
      <w:marLeft w:val="0"/>
      <w:marRight w:val="0"/>
      <w:marTop w:val="0"/>
      <w:marBottom w:val="0"/>
      <w:divBdr>
        <w:top w:val="none" w:sz="0" w:space="0" w:color="auto"/>
        <w:left w:val="none" w:sz="0" w:space="0" w:color="auto"/>
        <w:bottom w:val="none" w:sz="0" w:space="0" w:color="auto"/>
        <w:right w:val="none" w:sz="0" w:space="0" w:color="auto"/>
      </w:divBdr>
    </w:div>
    <w:div w:id="1074085203">
      <w:bodyDiv w:val="1"/>
      <w:marLeft w:val="0"/>
      <w:marRight w:val="0"/>
      <w:marTop w:val="0"/>
      <w:marBottom w:val="0"/>
      <w:divBdr>
        <w:top w:val="none" w:sz="0" w:space="0" w:color="auto"/>
        <w:left w:val="none" w:sz="0" w:space="0" w:color="auto"/>
        <w:bottom w:val="none" w:sz="0" w:space="0" w:color="auto"/>
        <w:right w:val="none" w:sz="0" w:space="0" w:color="auto"/>
      </w:divBdr>
    </w:div>
    <w:div w:id="1118258703">
      <w:bodyDiv w:val="1"/>
      <w:marLeft w:val="0"/>
      <w:marRight w:val="0"/>
      <w:marTop w:val="0"/>
      <w:marBottom w:val="0"/>
      <w:divBdr>
        <w:top w:val="none" w:sz="0" w:space="0" w:color="auto"/>
        <w:left w:val="none" w:sz="0" w:space="0" w:color="auto"/>
        <w:bottom w:val="none" w:sz="0" w:space="0" w:color="auto"/>
        <w:right w:val="none" w:sz="0" w:space="0" w:color="auto"/>
      </w:divBdr>
    </w:div>
    <w:div w:id="1118792135">
      <w:bodyDiv w:val="1"/>
      <w:marLeft w:val="0"/>
      <w:marRight w:val="0"/>
      <w:marTop w:val="0"/>
      <w:marBottom w:val="0"/>
      <w:divBdr>
        <w:top w:val="none" w:sz="0" w:space="0" w:color="auto"/>
        <w:left w:val="none" w:sz="0" w:space="0" w:color="auto"/>
        <w:bottom w:val="none" w:sz="0" w:space="0" w:color="auto"/>
        <w:right w:val="none" w:sz="0" w:space="0" w:color="auto"/>
      </w:divBdr>
    </w:div>
    <w:div w:id="1197155907">
      <w:bodyDiv w:val="1"/>
      <w:marLeft w:val="0"/>
      <w:marRight w:val="0"/>
      <w:marTop w:val="0"/>
      <w:marBottom w:val="0"/>
      <w:divBdr>
        <w:top w:val="none" w:sz="0" w:space="0" w:color="auto"/>
        <w:left w:val="none" w:sz="0" w:space="0" w:color="auto"/>
        <w:bottom w:val="none" w:sz="0" w:space="0" w:color="auto"/>
        <w:right w:val="none" w:sz="0" w:space="0" w:color="auto"/>
      </w:divBdr>
    </w:div>
    <w:div w:id="1281063657">
      <w:bodyDiv w:val="1"/>
      <w:marLeft w:val="0"/>
      <w:marRight w:val="0"/>
      <w:marTop w:val="0"/>
      <w:marBottom w:val="0"/>
      <w:divBdr>
        <w:top w:val="none" w:sz="0" w:space="0" w:color="auto"/>
        <w:left w:val="none" w:sz="0" w:space="0" w:color="auto"/>
        <w:bottom w:val="none" w:sz="0" w:space="0" w:color="auto"/>
        <w:right w:val="none" w:sz="0" w:space="0" w:color="auto"/>
      </w:divBdr>
    </w:div>
    <w:div w:id="1291083890">
      <w:bodyDiv w:val="1"/>
      <w:marLeft w:val="0"/>
      <w:marRight w:val="0"/>
      <w:marTop w:val="0"/>
      <w:marBottom w:val="0"/>
      <w:divBdr>
        <w:top w:val="none" w:sz="0" w:space="0" w:color="auto"/>
        <w:left w:val="none" w:sz="0" w:space="0" w:color="auto"/>
        <w:bottom w:val="none" w:sz="0" w:space="0" w:color="auto"/>
        <w:right w:val="none" w:sz="0" w:space="0" w:color="auto"/>
      </w:divBdr>
    </w:div>
    <w:div w:id="1306936024">
      <w:bodyDiv w:val="1"/>
      <w:marLeft w:val="0"/>
      <w:marRight w:val="0"/>
      <w:marTop w:val="0"/>
      <w:marBottom w:val="0"/>
      <w:divBdr>
        <w:top w:val="none" w:sz="0" w:space="0" w:color="auto"/>
        <w:left w:val="none" w:sz="0" w:space="0" w:color="auto"/>
        <w:bottom w:val="none" w:sz="0" w:space="0" w:color="auto"/>
        <w:right w:val="none" w:sz="0" w:space="0" w:color="auto"/>
      </w:divBdr>
    </w:div>
    <w:div w:id="1318724332">
      <w:bodyDiv w:val="1"/>
      <w:marLeft w:val="0"/>
      <w:marRight w:val="0"/>
      <w:marTop w:val="0"/>
      <w:marBottom w:val="0"/>
      <w:divBdr>
        <w:top w:val="none" w:sz="0" w:space="0" w:color="auto"/>
        <w:left w:val="none" w:sz="0" w:space="0" w:color="auto"/>
        <w:bottom w:val="none" w:sz="0" w:space="0" w:color="auto"/>
        <w:right w:val="none" w:sz="0" w:space="0" w:color="auto"/>
      </w:divBdr>
    </w:div>
    <w:div w:id="1415738753">
      <w:bodyDiv w:val="1"/>
      <w:marLeft w:val="0"/>
      <w:marRight w:val="0"/>
      <w:marTop w:val="0"/>
      <w:marBottom w:val="0"/>
      <w:divBdr>
        <w:top w:val="none" w:sz="0" w:space="0" w:color="auto"/>
        <w:left w:val="none" w:sz="0" w:space="0" w:color="auto"/>
        <w:bottom w:val="none" w:sz="0" w:space="0" w:color="auto"/>
        <w:right w:val="none" w:sz="0" w:space="0" w:color="auto"/>
      </w:divBdr>
    </w:div>
    <w:div w:id="1429035259">
      <w:bodyDiv w:val="1"/>
      <w:marLeft w:val="0"/>
      <w:marRight w:val="0"/>
      <w:marTop w:val="0"/>
      <w:marBottom w:val="0"/>
      <w:divBdr>
        <w:top w:val="none" w:sz="0" w:space="0" w:color="auto"/>
        <w:left w:val="none" w:sz="0" w:space="0" w:color="auto"/>
        <w:bottom w:val="none" w:sz="0" w:space="0" w:color="auto"/>
        <w:right w:val="none" w:sz="0" w:space="0" w:color="auto"/>
      </w:divBdr>
    </w:div>
    <w:div w:id="1437947539">
      <w:bodyDiv w:val="1"/>
      <w:marLeft w:val="0"/>
      <w:marRight w:val="0"/>
      <w:marTop w:val="0"/>
      <w:marBottom w:val="0"/>
      <w:divBdr>
        <w:top w:val="none" w:sz="0" w:space="0" w:color="auto"/>
        <w:left w:val="none" w:sz="0" w:space="0" w:color="auto"/>
        <w:bottom w:val="none" w:sz="0" w:space="0" w:color="auto"/>
        <w:right w:val="none" w:sz="0" w:space="0" w:color="auto"/>
      </w:divBdr>
    </w:div>
    <w:div w:id="1440298521">
      <w:bodyDiv w:val="1"/>
      <w:marLeft w:val="0"/>
      <w:marRight w:val="0"/>
      <w:marTop w:val="0"/>
      <w:marBottom w:val="0"/>
      <w:divBdr>
        <w:top w:val="none" w:sz="0" w:space="0" w:color="auto"/>
        <w:left w:val="none" w:sz="0" w:space="0" w:color="auto"/>
        <w:bottom w:val="none" w:sz="0" w:space="0" w:color="auto"/>
        <w:right w:val="none" w:sz="0" w:space="0" w:color="auto"/>
      </w:divBdr>
    </w:div>
    <w:div w:id="1444692057">
      <w:bodyDiv w:val="1"/>
      <w:marLeft w:val="0"/>
      <w:marRight w:val="0"/>
      <w:marTop w:val="0"/>
      <w:marBottom w:val="0"/>
      <w:divBdr>
        <w:top w:val="none" w:sz="0" w:space="0" w:color="auto"/>
        <w:left w:val="none" w:sz="0" w:space="0" w:color="auto"/>
        <w:bottom w:val="none" w:sz="0" w:space="0" w:color="auto"/>
        <w:right w:val="none" w:sz="0" w:space="0" w:color="auto"/>
      </w:divBdr>
    </w:div>
    <w:div w:id="1475483313">
      <w:bodyDiv w:val="1"/>
      <w:marLeft w:val="0"/>
      <w:marRight w:val="0"/>
      <w:marTop w:val="0"/>
      <w:marBottom w:val="0"/>
      <w:divBdr>
        <w:top w:val="none" w:sz="0" w:space="0" w:color="auto"/>
        <w:left w:val="none" w:sz="0" w:space="0" w:color="auto"/>
        <w:bottom w:val="none" w:sz="0" w:space="0" w:color="auto"/>
        <w:right w:val="none" w:sz="0" w:space="0" w:color="auto"/>
      </w:divBdr>
    </w:div>
    <w:div w:id="1483306399">
      <w:bodyDiv w:val="1"/>
      <w:marLeft w:val="0"/>
      <w:marRight w:val="0"/>
      <w:marTop w:val="0"/>
      <w:marBottom w:val="0"/>
      <w:divBdr>
        <w:top w:val="none" w:sz="0" w:space="0" w:color="auto"/>
        <w:left w:val="none" w:sz="0" w:space="0" w:color="auto"/>
        <w:bottom w:val="none" w:sz="0" w:space="0" w:color="auto"/>
        <w:right w:val="none" w:sz="0" w:space="0" w:color="auto"/>
      </w:divBdr>
    </w:div>
    <w:div w:id="1520972927">
      <w:bodyDiv w:val="1"/>
      <w:marLeft w:val="0"/>
      <w:marRight w:val="0"/>
      <w:marTop w:val="0"/>
      <w:marBottom w:val="0"/>
      <w:divBdr>
        <w:top w:val="none" w:sz="0" w:space="0" w:color="auto"/>
        <w:left w:val="none" w:sz="0" w:space="0" w:color="auto"/>
        <w:bottom w:val="none" w:sz="0" w:space="0" w:color="auto"/>
        <w:right w:val="none" w:sz="0" w:space="0" w:color="auto"/>
      </w:divBdr>
    </w:div>
    <w:div w:id="1555968237">
      <w:bodyDiv w:val="1"/>
      <w:marLeft w:val="0"/>
      <w:marRight w:val="0"/>
      <w:marTop w:val="0"/>
      <w:marBottom w:val="0"/>
      <w:divBdr>
        <w:top w:val="none" w:sz="0" w:space="0" w:color="auto"/>
        <w:left w:val="none" w:sz="0" w:space="0" w:color="auto"/>
        <w:bottom w:val="none" w:sz="0" w:space="0" w:color="auto"/>
        <w:right w:val="none" w:sz="0" w:space="0" w:color="auto"/>
      </w:divBdr>
    </w:div>
    <w:div w:id="1594976643">
      <w:bodyDiv w:val="1"/>
      <w:marLeft w:val="0"/>
      <w:marRight w:val="0"/>
      <w:marTop w:val="0"/>
      <w:marBottom w:val="0"/>
      <w:divBdr>
        <w:top w:val="none" w:sz="0" w:space="0" w:color="auto"/>
        <w:left w:val="none" w:sz="0" w:space="0" w:color="auto"/>
        <w:bottom w:val="none" w:sz="0" w:space="0" w:color="auto"/>
        <w:right w:val="none" w:sz="0" w:space="0" w:color="auto"/>
      </w:divBdr>
    </w:div>
    <w:div w:id="1638679007">
      <w:bodyDiv w:val="1"/>
      <w:marLeft w:val="0"/>
      <w:marRight w:val="0"/>
      <w:marTop w:val="0"/>
      <w:marBottom w:val="0"/>
      <w:divBdr>
        <w:top w:val="none" w:sz="0" w:space="0" w:color="auto"/>
        <w:left w:val="none" w:sz="0" w:space="0" w:color="auto"/>
        <w:bottom w:val="none" w:sz="0" w:space="0" w:color="auto"/>
        <w:right w:val="none" w:sz="0" w:space="0" w:color="auto"/>
      </w:divBdr>
    </w:div>
    <w:div w:id="1660305537">
      <w:bodyDiv w:val="1"/>
      <w:marLeft w:val="0"/>
      <w:marRight w:val="0"/>
      <w:marTop w:val="0"/>
      <w:marBottom w:val="0"/>
      <w:divBdr>
        <w:top w:val="none" w:sz="0" w:space="0" w:color="auto"/>
        <w:left w:val="none" w:sz="0" w:space="0" w:color="auto"/>
        <w:bottom w:val="none" w:sz="0" w:space="0" w:color="auto"/>
        <w:right w:val="none" w:sz="0" w:space="0" w:color="auto"/>
      </w:divBdr>
    </w:div>
    <w:div w:id="1675455431">
      <w:bodyDiv w:val="1"/>
      <w:marLeft w:val="0"/>
      <w:marRight w:val="0"/>
      <w:marTop w:val="0"/>
      <w:marBottom w:val="0"/>
      <w:divBdr>
        <w:top w:val="none" w:sz="0" w:space="0" w:color="auto"/>
        <w:left w:val="none" w:sz="0" w:space="0" w:color="auto"/>
        <w:bottom w:val="none" w:sz="0" w:space="0" w:color="auto"/>
        <w:right w:val="none" w:sz="0" w:space="0" w:color="auto"/>
      </w:divBdr>
    </w:div>
    <w:div w:id="1685278356">
      <w:bodyDiv w:val="1"/>
      <w:marLeft w:val="0"/>
      <w:marRight w:val="0"/>
      <w:marTop w:val="0"/>
      <w:marBottom w:val="0"/>
      <w:divBdr>
        <w:top w:val="none" w:sz="0" w:space="0" w:color="auto"/>
        <w:left w:val="none" w:sz="0" w:space="0" w:color="auto"/>
        <w:bottom w:val="none" w:sz="0" w:space="0" w:color="auto"/>
        <w:right w:val="none" w:sz="0" w:space="0" w:color="auto"/>
      </w:divBdr>
    </w:div>
    <w:div w:id="1708874442">
      <w:bodyDiv w:val="1"/>
      <w:marLeft w:val="0"/>
      <w:marRight w:val="0"/>
      <w:marTop w:val="0"/>
      <w:marBottom w:val="0"/>
      <w:divBdr>
        <w:top w:val="none" w:sz="0" w:space="0" w:color="auto"/>
        <w:left w:val="none" w:sz="0" w:space="0" w:color="auto"/>
        <w:bottom w:val="none" w:sz="0" w:space="0" w:color="auto"/>
        <w:right w:val="none" w:sz="0" w:space="0" w:color="auto"/>
      </w:divBdr>
    </w:div>
    <w:div w:id="1716008737">
      <w:bodyDiv w:val="1"/>
      <w:marLeft w:val="0"/>
      <w:marRight w:val="0"/>
      <w:marTop w:val="0"/>
      <w:marBottom w:val="0"/>
      <w:divBdr>
        <w:top w:val="none" w:sz="0" w:space="0" w:color="auto"/>
        <w:left w:val="none" w:sz="0" w:space="0" w:color="auto"/>
        <w:bottom w:val="none" w:sz="0" w:space="0" w:color="auto"/>
        <w:right w:val="none" w:sz="0" w:space="0" w:color="auto"/>
      </w:divBdr>
    </w:div>
    <w:div w:id="1721517139">
      <w:bodyDiv w:val="1"/>
      <w:marLeft w:val="0"/>
      <w:marRight w:val="0"/>
      <w:marTop w:val="0"/>
      <w:marBottom w:val="0"/>
      <w:divBdr>
        <w:top w:val="none" w:sz="0" w:space="0" w:color="auto"/>
        <w:left w:val="none" w:sz="0" w:space="0" w:color="auto"/>
        <w:bottom w:val="none" w:sz="0" w:space="0" w:color="auto"/>
        <w:right w:val="none" w:sz="0" w:space="0" w:color="auto"/>
      </w:divBdr>
    </w:div>
    <w:div w:id="1738163487">
      <w:bodyDiv w:val="1"/>
      <w:marLeft w:val="0"/>
      <w:marRight w:val="0"/>
      <w:marTop w:val="0"/>
      <w:marBottom w:val="0"/>
      <w:divBdr>
        <w:top w:val="none" w:sz="0" w:space="0" w:color="auto"/>
        <w:left w:val="none" w:sz="0" w:space="0" w:color="auto"/>
        <w:bottom w:val="none" w:sz="0" w:space="0" w:color="auto"/>
        <w:right w:val="none" w:sz="0" w:space="0" w:color="auto"/>
      </w:divBdr>
    </w:div>
    <w:div w:id="1763259357">
      <w:bodyDiv w:val="1"/>
      <w:marLeft w:val="0"/>
      <w:marRight w:val="0"/>
      <w:marTop w:val="0"/>
      <w:marBottom w:val="0"/>
      <w:divBdr>
        <w:top w:val="none" w:sz="0" w:space="0" w:color="auto"/>
        <w:left w:val="none" w:sz="0" w:space="0" w:color="auto"/>
        <w:bottom w:val="none" w:sz="0" w:space="0" w:color="auto"/>
        <w:right w:val="none" w:sz="0" w:space="0" w:color="auto"/>
      </w:divBdr>
    </w:div>
    <w:div w:id="1768890400">
      <w:bodyDiv w:val="1"/>
      <w:marLeft w:val="0"/>
      <w:marRight w:val="0"/>
      <w:marTop w:val="0"/>
      <w:marBottom w:val="0"/>
      <w:divBdr>
        <w:top w:val="none" w:sz="0" w:space="0" w:color="auto"/>
        <w:left w:val="none" w:sz="0" w:space="0" w:color="auto"/>
        <w:bottom w:val="none" w:sz="0" w:space="0" w:color="auto"/>
        <w:right w:val="none" w:sz="0" w:space="0" w:color="auto"/>
      </w:divBdr>
    </w:div>
    <w:div w:id="1785420672">
      <w:bodyDiv w:val="1"/>
      <w:marLeft w:val="0"/>
      <w:marRight w:val="0"/>
      <w:marTop w:val="0"/>
      <w:marBottom w:val="0"/>
      <w:divBdr>
        <w:top w:val="none" w:sz="0" w:space="0" w:color="auto"/>
        <w:left w:val="none" w:sz="0" w:space="0" w:color="auto"/>
        <w:bottom w:val="none" w:sz="0" w:space="0" w:color="auto"/>
        <w:right w:val="none" w:sz="0" w:space="0" w:color="auto"/>
      </w:divBdr>
    </w:div>
    <w:div w:id="1812668884">
      <w:bodyDiv w:val="1"/>
      <w:marLeft w:val="0"/>
      <w:marRight w:val="0"/>
      <w:marTop w:val="0"/>
      <w:marBottom w:val="0"/>
      <w:divBdr>
        <w:top w:val="none" w:sz="0" w:space="0" w:color="auto"/>
        <w:left w:val="none" w:sz="0" w:space="0" w:color="auto"/>
        <w:bottom w:val="none" w:sz="0" w:space="0" w:color="auto"/>
        <w:right w:val="none" w:sz="0" w:space="0" w:color="auto"/>
      </w:divBdr>
    </w:div>
    <w:div w:id="1820221046">
      <w:bodyDiv w:val="1"/>
      <w:marLeft w:val="0"/>
      <w:marRight w:val="0"/>
      <w:marTop w:val="0"/>
      <w:marBottom w:val="0"/>
      <w:divBdr>
        <w:top w:val="none" w:sz="0" w:space="0" w:color="auto"/>
        <w:left w:val="none" w:sz="0" w:space="0" w:color="auto"/>
        <w:bottom w:val="none" w:sz="0" w:space="0" w:color="auto"/>
        <w:right w:val="none" w:sz="0" w:space="0" w:color="auto"/>
      </w:divBdr>
    </w:div>
    <w:div w:id="1847403996">
      <w:bodyDiv w:val="1"/>
      <w:marLeft w:val="0"/>
      <w:marRight w:val="0"/>
      <w:marTop w:val="0"/>
      <w:marBottom w:val="0"/>
      <w:divBdr>
        <w:top w:val="none" w:sz="0" w:space="0" w:color="auto"/>
        <w:left w:val="none" w:sz="0" w:space="0" w:color="auto"/>
        <w:bottom w:val="none" w:sz="0" w:space="0" w:color="auto"/>
        <w:right w:val="none" w:sz="0" w:space="0" w:color="auto"/>
      </w:divBdr>
    </w:div>
    <w:div w:id="1870802519">
      <w:bodyDiv w:val="1"/>
      <w:marLeft w:val="0"/>
      <w:marRight w:val="0"/>
      <w:marTop w:val="0"/>
      <w:marBottom w:val="0"/>
      <w:divBdr>
        <w:top w:val="none" w:sz="0" w:space="0" w:color="auto"/>
        <w:left w:val="none" w:sz="0" w:space="0" w:color="auto"/>
        <w:bottom w:val="none" w:sz="0" w:space="0" w:color="auto"/>
        <w:right w:val="none" w:sz="0" w:space="0" w:color="auto"/>
      </w:divBdr>
    </w:div>
    <w:div w:id="1901362320">
      <w:bodyDiv w:val="1"/>
      <w:marLeft w:val="0"/>
      <w:marRight w:val="0"/>
      <w:marTop w:val="0"/>
      <w:marBottom w:val="0"/>
      <w:divBdr>
        <w:top w:val="none" w:sz="0" w:space="0" w:color="auto"/>
        <w:left w:val="none" w:sz="0" w:space="0" w:color="auto"/>
        <w:bottom w:val="none" w:sz="0" w:space="0" w:color="auto"/>
        <w:right w:val="none" w:sz="0" w:space="0" w:color="auto"/>
      </w:divBdr>
    </w:div>
    <w:div w:id="1990091248">
      <w:bodyDiv w:val="1"/>
      <w:marLeft w:val="0"/>
      <w:marRight w:val="0"/>
      <w:marTop w:val="0"/>
      <w:marBottom w:val="0"/>
      <w:divBdr>
        <w:top w:val="none" w:sz="0" w:space="0" w:color="auto"/>
        <w:left w:val="none" w:sz="0" w:space="0" w:color="auto"/>
        <w:bottom w:val="none" w:sz="0" w:space="0" w:color="auto"/>
        <w:right w:val="none" w:sz="0" w:space="0" w:color="auto"/>
      </w:divBdr>
    </w:div>
    <w:div w:id="2041973306">
      <w:bodyDiv w:val="1"/>
      <w:marLeft w:val="0"/>
      <w:marRight w:val="0"/>
      <w:marTop w:val="0"/>
      <w:marBottom w:val="0"/>
      <w:divBdr>
        <w:top w:val="none" w:sz="0" w:space="0" w:color="auto"/>
        <w:left w:val="none" w:sz="0" w:space="0" w:color="auto"/>
        <w:bottom w:val="none" w:sz="0" w:space="0" w:color="auto"/>
        <w:right w:val="none" w:sz="0" w:space="0" w:color="auto"/>
      </w:divBdr>
    </w:div>
    <w:div w:id="2075157819">
      <w:bodyDiv w:val="1"/>
      <w:marLeft w:val="0"/>
      <w:marRight w:val="0"/>
      <w:marTop w:val="0"/>
      <w:marBottom w:val="0"/>
      <w:divBdr>
        <w:top w:val="none" w:sz="0" w:space="0" w:color="auto"/>
        <w:left w:val="none" w:sz="0" w:space="0" w:color="auto"/>
        <w:bottom w:val="none" w:sz="0" w:space="0" w:color="auto"/>
        <w:right w:val="none" w:sz="0" w:space="0" w:color="auto"/>
      </w:divBdr>
    </w:div>
    <w:div w:id="2118796194">
      <w:bodyDiv w:val="1"/>
      <w:marLeft w:val="0"/>
      <w:marRight w:val="0"/>
      <w:marTop w:val="0"/>
      <w:marBottom w:val="0"/>
      <w:divBdr>
        <w:top w:val="none" w:sz="0" w:space="0" w:color="auto"/>
        <w:left w:val="none" w:sz="0" w:space="0" w:color="auto"/>
        <w:bottom w:val="none" w:sz="0" w:space="0" w:color="auto"/>
        <w:right w:val="none" w:sz="0" w:space="0" w:color="auto"/>
      </w:divBdr>
    </w:div>
    <w:div w:id="21460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timabank.kg" TargetMode="External"/><Relationship Id="rId4" Type="http://schemas.openxmlformats.org/officeDocument/2006/relationships/hyperlink" Target="https://www.optimabank.kg/ru/forindividuals/private-clients-rat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TotalTime>
  <Pages>58</Pages>
  <Words>28408</Words>
  <Characters>161930</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2021-02-24T10:24:00Z</dcterms:created>
  <dcterms:modified xsi:type="dcterms:W3CDTF">2021-02-25T04:18:00Z</dcterms:modified>
</cp:coreProperties>
</file>